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8F" w:rsidRDefault="00EB018F" w:rsidP="00115C8A">
      <w:pPr>
        <w:spacing w:after="0" w:line="240" w:lineRule="auto"/>
        <w:rPr>
          <w:rFonts w:ascii="Times New Roman" w:hAnsi="Times New Roman"/>
          <w:b/>
          <w:sz w:val="30"/>
          <w:szCs w:val="30"/>
          <w:lang w:eastAsia="ru-RU"/>
        </w:rPr>
      </w:pPr>
      <w:bookmarkStart w:id="0" w:name="_GoBack"/>
      <w:bookmarkEnd w:id="0"/>
    </w:p>
    <w:p w:rsidR="00EB018F" w:rsidRPr="00816059" w:rsidRDefault="00EB018F" w:rsidP="00A313F1">
      <w:pPr>
        <w:spacing w:after="0" w:line="360" w:lineRule="auto"/>
        <w:jc w:val="center"/>
        <w:rPr>
          <w:rFonts w:ascii="Times New Roman" w:hAnsi="Times New Roman"/>
          <w:b/>
          <w:sz w:val="30"/>
          <w:szCs w:val="30"/>
          <w:lang w:eastAsia="ru-RU"/>
        </w:rPr>
      </w:pPr>
      <w:r w:rsidRPr="00816059">
        <w:rPr>
          <w:rFonts w:ascii="Times New Roman" w:hAnsi="Times New Roman"/>
          <w:b/>
          <w:sz w:val="30"/>
          <w:szCs w:val="30"/>
          <w:lang w:eastAsia="ru-RU"/>
        </w:rPr>
        <w:t>Родительское собрание</w:t>
      </w:r>
    </w:p>
    <w:p w:rsidR="00EB018F" w:rsidRPr="006678E4" w:rsidRDefault="00EB018F" w:rsidP="00A313F1">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Тема: «</w:t>
      </w:r>
      <w:r w:rsidRPr="006678E4">
        <w:rPr>
          <w:rFonts w:ascii="Times New Roman" w:hAnsi="Times New Roman"/>
          <w:b/>
          <w:sz w:val="28"/>
          <w:szCs w:val="28"/>
          <w:lang w:eastAsia="ru-RU"/>
        </w:rPr>
        <w:t>В</w:t>
      </w:r>
      <w:r>
        <w:rPr>
          <w:rFonts w:ascii="Times New Roman" w:hAnsi="Times New Roman"/>
          <w:b/>
          <w:sz w:val="28"/>
          <w:szCs w:val="28"/>
          <w:lang w:eastAsia="ru-RU"/>
        </w:rPr>
        <w:t xml:space="preserve">се люди как люди, а Я – королева </w:t>
      </w:r>
      <w:r w:rsidRPr="006678E4">
        <w:rPr>
          <w:rFonts w:ascii="Times New Roman" w:hAnsi="Times New Roman"/>
          <w:b/>
          <w:sz w:val="28"/>
          <w:szCs w:val="28"/>
          <w:lang w:eastAsia="ru-RU"/>
        </w:rPr>
        <w:t>… или поговорим о самооценке ребёнка</w:t>
      </w:r>
      <w:r>
        <w:rPr>
          <w:rFonts w:ascii="Times New Roman" w:hAnsi="Times New Roman"/>
          <w:b/>
          <w:sz w:val="28"/>
          <w:szCs w:val="28"/>
          <w:lang w:eastAsia="ru-RU"/>
        </w:rPr>
        <w:t>»</w:t>
      </w:r>
    </w:p>
    <w:p w:rsidR="00EB018F" w:rsidRDefault="00EB018F" w:rsidP="00A313F1">
      <w:pPr>
        <w:spacing w:after="0" w:line="360" w:lineRule="auto"/>
        <w:rPr>
          <w:rFonts w:ascii="Times New Roman" w:hAnsi="Times New Roman"/>
          <w:b/>
          <w:sz w:val="28"/>
          <w:szCs w:val="28"/>
          <w:lang w:eastAsia="ru-RU"/>
        </w:rPr>
      </w:pPr>
    </w:p>
    <w:p w:rsidR="00EB018F" w:rsidRDefault="00EB018F" w:rsidP="00A313F1">
      <w:pPr>
        <w:spacing w:after="0" w:line="360" w:lineRule="auto"/>
        <w:rPr>
          <w:rFonts w:ascii="Times New Roman" w:hAnsi="Times New Roman"/>
          <w:sz w:val="28"/>
          <w:szCs w:val="28"/>
          <w:lang w:val="en-US" w:eastAsia="ru-RU"/>
        </w:rPr>
      </w:pPr>
      <w:r w:rsidRPr="006678E4">
        <w:rPr>
          <w:rFonts w:ascii="Times New Roman" w:hAnsi="Times New Roman"/>
          <w:b/>
          <w:sz w:val="28"/>
          <w:szCs w:val="28"/>
          <w:lang w:eastAsia="ru-RU"/>
        </w:rPr>
        <w:t xml:space="preserve">Цель: </w:t>
      </w:r>
      <w:r w:rsidRPr="00816059">
        <w:rPr>
          <w:rFonts w:ascii="Times New Roman" w:hAnsi="Times New Roman"/>
          <w:sz w:val="28"/>
          <w:szCs w:val="28"/>
          <w:lang w:eastAsia="ru-RU"/>
        </w:rPr>
        <w:t>повышение педагогической компетентности родителей.</w:t>
      </w:r>
    </w:p>
    <w:p w:rsidR="00EB018F" w:rsidRPr="007814BE" w:rsidRDefault="00EB018F" w:rsidP="00A313F1">
      <w:pPr>
        <w:spacing w:after="0" w:line="360" w:lineRule="auto"/>
        <w:rPr>
          <w:rFonts w:ascii="Times New Roman" w:hAnsi="Times New Roman"/>
          <w:b/>
          <w:sz w:val="28"/>
          <w:szCs w:val="28"/>
          <w:lang w:val="en-US" w:eastAsia="ru-RU"/>
        </w:rPr>
      </w:pPr>
    </w:p>
    <w:p w:rsidR="00EB018F" w:rsidRPr="002E2A15" w:rsidRDefault="00EB018F" w:rsidP="00A313F1">
      <w:pPr>
        <w:spacing w:after="0" w:line="360" w:lineRule="auto"/>
        <w:rPr>
          <w:rFonts w:ascii="Times New Roman" w:hAnsi="Times New Roman"/>
          <w:b/>
          <w:sz w:val="28"/>
          <w:szCs w:val="28"/>
          <w:lang w:eastAsia="ru-RU"/>
        </w:rPr>
      </w:pPr>
      <w:r w:rsidRPr="002E2A15">
        <w:rPr>
          <w:rFonts w:ascii="Times New Roman" w:hAnsi="Times New Roman"/>
          <w:b/>
          <w:sz w:val="28"/>
          <w:szCs w:val="28"/>
          <w:lang w:eastAsia="ru-RU"/>
        </w:rPr>
        <w:t>Задачи:</w:t>
      </w:r>
    </w:p>
    <w:p w:rsidR="00EB018F" w:rsidRPr="002E2A15" w:rsidRDefault="00EB018F" w:rsidP="00A313F1">
      <w:pPr>
        <w:spacing w:after="0" w:line="360" w:lineRule="auto"/>
        <w:rPr>
          <w:rFonts w:ascii="Times New Roman" w:hAnsi="Times New Roman"/>
          <w:sz w:val="28"/>
          <w:szCs w:val="28"/>
          <w:lang w:eastAsia="ru-RU"/>
        </w:rPr>
      </w:pPr>
      <w:r w:rsidRPr="002E2A15">
        <w:rPr>
          <w:rFonts w:ascii="Times New Roman" w:hAnsi="Times New Roman"/>
          <w:sz w:val="28"/>
          <w:szCs w:val="28"/>
          <w:lang w:eastAsia="ru-RU"/>
        </w:rPr>
        <w:t>•</w:t>
      </w:r>
      <w:r>
        <w:rPr>
          <w:rFonts w:ascii="Times New Roman" w:hAnsi="Times New Roman"/>
          <w:sz w:val="28"/>
          <w:szCs w:val="28"/>
          <w:lang w:eastAsia="ru-RU"/>
        </w:rPr>
        <w:t xml:space="preserve"> п</w:t>
      </w:r>
      <w:r w:rsidRPr="002E2A15">
        <w:rPr>
          <w:rFonts w:ascii="Times New Roman" w:hAnsi="Times New Roman"/>
          <w:sz w:val="28"/>
          <w:szCs w:val="28"/>
          <w:lang w:eastAsia="ru-RU"/>
        </w:rPr>
        <w:t>ознакомить родителей с понятием самооценка;</w:t>
      </w:r>
    </w:p>
    <w:p w:rsidR="00EB018F" w:rsidRPr="00A313F1" w:rsidRDefault="00EB018F" w:rsidP="00A313F1">
      <w:pPr>
        <w:spacing w:after="0" w:line="360" w:lineRule="auto"/>
        <w:rPr>
          <w:rFonts w:ascii="Times New Roman" w:hAnsi="Times New Roman"/>
          <w:i/>
          <w:sz w:val="28"/>
          <w:szCs w:val="28"/>
          <w:lang w:eastAsia="ru-RU"/>
        </w:rPr>
      </w:pPr>
      <w:r w:rsidRPr="00A313F1">
        <w:rPr>
          <w:rFonts w:ascii="Times New Roman" w:hAnsi="Times New Roman"/>
          <w:i/>
          <w:sz w:val="28"/>
          <w:szCs w:val="28"/>
          <w:lang w:eastAsia="ru-RU"/>
        </w:rPr>
        <w:t xml:space="preserve">• </w:t>
      </w:r>
      <w:r>
        <w:rPr>
          <w:rFonts w:ascii="Times New Roman" w:hAnsi="Times New Roman"/>
          <w:bCs/>
          <w:sz w:val="28"/>
          <w:szCs w:val="28"/>
          <w:lang w:eastAsia="ru-RU"/>
        </w:rPr>
        <w:t>р</w:t>
      </w:r>
      <w:r w:rsidRPr="00A313F1">
        <w:rPr>
          <w:rFonts w:ascii="Times New Roman" w:hAnsi="Times New Roman"/>
          <w:bCs/>
          <w:sz w:val="28"/>
          <w:szCs w:val="28"/>
          <w:lang w:eastAsia="ru-RU"/>
        </w:rPr>
        <w:t>азвитие самооценки детей в зависимости от особенностей воспитания;</w:t>
      </w:r>
    </w:p>
    <w:p w:rsidR="00EB018F" w:rsidRPr="002E2A15" w:rsidRDefault="00EB018F" w:rsidP="00A313F1">
      <w:pPr>
        <w:spacing w:after="0" w:line="360" w:lineRule="auto"/>
        <w:rPr>
          <w:rFonts w:ascii="Times New Roman" w:hAnsi="Times New Roman"/>
          <w:sz w:val="28"/>
          <w:szCs w:val="28"/>
          <w:lang w:eastAsia="ru-RU"/>
        </w:rPr>
      </w:pPr>
      <w:r w:rsidRPr="002E2A15">
        <w:rPr>
          <w:rFonts w:ascii="Times New Roman" w:hAnsi="Times New Roman"/>
          <w:sz w:val="28"/>
          <w:szCs w:val="28"/>
          <w:lang w:eastAsia="ru-RU"/>
        </w:rPr>
        <w:t>•</w:t>
      </w:r>
      <w:r>
        <w:rPr>
          <w:rFonts w:ascii="Times New Roman" w:hAnsi="Times New Roman"/>
          <w:sz w:val="28"/>
          <w:szCs w:val="28"/>
          <w:lang w:eastAsia="ru-RU"/>
        </w:rPr>
        <w:t xml:space="preserve"> рекомендации родителям по </w:t>
      </w:r>
      <w:r w:rsidRPr="002E2A15">
        <w:rPr>
          <w:rFonts w:ascii="Times New Roman" w:hAnsi="Times New Roman"/>
          <w:sz w:val="28"/>
          <w:szCs w:val="28"/>
          <w:lang w:eastAsia="ru-RU"/>
        </w:rPr>
        <w:t xml:space="preserve"> формировани</w:t>
      </w:r>
      <w:r>
        <w:rPr>
          <w:rFonts w:ascii="Times New Roman" w:hAnsi="Times New Roman"/>
          <w:sz w:val="28"/>
          <w:szCs w:val="28"/>
          <w:lang w:eastAsia="ru-RU"/>
        </w:rPr>
        <w:t>ю адекватно высокой</w:t>
      </w:r>
      <w:r w:rsidRPr="002E2A15">
        <w:rPr>
          <w:rFonts w:ascii="Times New Roman" w:hAnsi="Times New Roman"/>
          <w:sz w:val="28"/>
          <w:szCs w:val="28"/>
          <w:lang w:eastAsia="ru-RU"/>
        </w:rPr>
        <w:t xml:space="preserve"> самооценки ребенка.</w:t>
      </w:r>
    </w:p>
    <w:p w:rsidR="00EB018F" w:rsidRPr="002E2A15" w:rsidRDefault="00EB018F" w:rsidP="00A313F1">
      <w:pPr>
        <w:spacing w:before="100" w:beforeAutospacing="1" w:after="100" w:afterAutospacing="1" w:line="360" w:lineRule="auto"/>
        <w:rPr>
          <w:rFonts w:ascii="Times New Roman" w:hAnsi="Times New Roman"/>
          <w:sz w:val="28"/>
          <w:szCs w:val="28"/>
          <w:lang w:eastAsia="ru-RU"/>
        </w:rPr>
      </w:pPr>
      <w:r w:rsidRPr="002E2A15">
        <w:rPr>
          <w:rFonts w:ascii="Times New Roman" w:hAnsi="Times New Roman"/>
          <w:b/>
          <w:bCs/>
          <w:sz w:val="28"/>
          <w:szCs w:val="28"/>
          <w:lang w:eastAsia="ru-RU"/>
        </w:rPr>
        <w:t xml:space="preserve">Оборудование: </w:t>
      </w:r>
      <w:r w:rsidRPr="002E2A15">
        <w:rPr>
          <w:rFonts w:ascii="Times New Roman" w:hAnsi="Times New Roman"/>
          <w:bCs/>
          <w:sz w:val="28"/>
          <w:szCs w:val="28"/>
          <w:lang w:eastAsia="ru-RU"/>
        </w:rPr>
        <w:t xml:space="preserve">компьютер, проектор,  экран, доска, маркеры, </w:t>
      </w:r>
      <w:r w:rsidRPr="002E2A15">
        <w:rPr>
          <w:rFonts w:ascii="Times New Roman" w:hAnsi="Times New Roman"/>
          <w:sz w:val="28"/>
          <w:szCs w:val="28"/>
          <w:lang w:eastAsia="ru-RU"/>
        </w:rPr>
        <w:t>бумага А-4, ручки.</w:t>
      </w:r>
    </w:p>
    <w:p w:rsidR="00EB018F" w:rsidRPr="002E2A15" w:rsidRDefault="00EB018F" w:rsidP="00A313F1">
      <w:pPr>
        <w:spacing w:after="0" w:line="360" w:lineRule="auto"/>
        <w:rPr>
          <w:rFonts w:ascii="Times New Roman" w:hAnsi="Times New Roman"/>
          <w:b/>
          <w:sz w:val="28"/>
          <w:szCs w:val="28"/>
          <w:lang w:eastAsia="ru-RU"/>
        </w:rPr>
      </w:pPr>
      <w:r w:rsidRPr="002E2A15">
        <w:rPr>
          <w:rFonts w:ascii="Times New Roman" w:hAnsi="Times New Roman"/>
          <w:b/>
          <w:sz w:val="28"/>
          <w:szCs w:val="28"/>
          <w:lang w:eastAsia="ru-RU"/>
        </w:rPr>
        <w:t>Ход собрания</w:t>
      </w:r>
      <w:r>
        <w:rPr>
          <w:rFonts w:ascii="Times New Roman" w:hAnsi="Times New Roman"/>
          <w:b/>
          <w:sz w:val="28"/>
          <w:szCs w:val="28"/>
          <w:lang w:eastAsia="ru-RU"/>
        </w:rPr>
        <w:t>:</w:t>
      </w:r>
    </w:p>
    <w:p w:rsidR="00EB018F" w:rsidRPr="002E2A15" w:rsidRDefault="00EB018F" w:rsidP="00A313F1">
      <w:pPr>
        <w:spacing w:before="100" w:beforeAutospacing="1" w:after="100" w:afterAutospacing="1" w:line="360" w:lineRule="auto"/>
        <w:ind w:firstLine="708"/>
        <w:jc w:val="both"/>
        <w:rPr>
          <w:rFonts w:ascii="Times New Roman" w:hAnsi="Times New Roman"/>
          <w:sz w:val="28"/>
          <w:szCs w:val="28"/>
          <w:lang w:eastAsia="ru-RU"/>
        </w:rPr>
      </w:pPr>
      <w:r w:rsidRPr="002E2A15">
        <w:rPr>
          <w:rFonts w:ascii="Times New Roman" w:hAnsi="Times New Roman"/>
          <w:sz w:val="28"/>
          <w:szCs w:val="28"/>
          <w:lang w:eastAsia="ru-RU"/>
        </w:rPr>
        <w:t xml:space="preserve">– Добрый вечер, уважаемые родители! Я очень рада, что Вы нашли время для нашей встречи! Сегодня мы с Вами поговорим о формировании самооценки ребенка. </w:t>
      </w:r>
    </w:p>
    <w:p w:rsidR="00EB018F" w:rsidRPr="001D17AB" w:rsidRDefault="00EB018F" w:rsidP="00A313F1">
      <w:pPr>
        <w:spacing w:after="0" w:line="360" w:lineRule="auto"/>
        <w:rPr>
          <w:rFonts w:ascii="Times New Roman" w:hAnsi="Times New Roman"/>
          <w:sz w:val="28"/>
          <w:szCs w:val="28"/>
        </w:rPr>
      </w:pPr>
      <w:r w:rsidRPr="002E2A15">
        <w:rPr>
          <w:rFonts w:ascii="Times New Roman" w:hAnsi="Times New Roman"/>
          <w:b/>
          <w:bCs/>
          <w:sz w:val="28"/>
          <w:szCs w:val="28"/>
        </w:rPr>
        <w:t>Что такое самооценка?</w:t>
      </w:r>
      <w:r w:rsidRPr="002E2A15">
        <w:rPr>
          <w:rFonts w:ascii="Times New Roman" w:hAnsi="Times New Roman"/>
          <w:sz w:val="28"/>
          <w:szCs w:val="28"/>
        </w:rPr>
        <w:t xml:space="preserve"> </w:t>
      </w:r>
      <w:r w:rsidRPr="002E2A15">
        <w:rPr>
          <w:rFonts w:ascii="Times New Roman" w:hAnsi="Times New Roman"/>
          <w:sz w:val="28"/>
          <w:szCs w:val="28"/>
        </w:rPr>
        <w:br/>
      </w:r>
      <w:r>
        <w:rPr>
          <w:rFonts w:ascii="Times New Roman" w:hAnsi="Times New Roman"/>
          <w:sz w:val="28"/>
          <w:szCs w:val="28"/>
        </w:rPr>
        <w:t xml:space="preserve">             </w:t>
      </w:r>
      <w:r w:rsidRPr="002E2A15">
        <w:rPr>
          <w:rFonts w:ascii="Times New Roman" w:hAnsi="Times New Roman"/>
          <w:sz w:val="28"/>
          <w:szCs w:val="28"/>
        </w:rPr>
        <w:t>Как ребёнок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самооценка.</w:t>
      </w:r>
    </w:p>
    <w:p w:rsidR="00EB018F" w:rsidRPr="002E2A15" w:rsidRDefault="00EB018F" w:rsidP="00A313F1">
      <w:pPr>
        <w:spacing w:after="0" w:line="360" w:lineRule="auto"/>
        <w:rPr>
          <w:rFonts w:ascii="Times New Roman" w:hAnsi="Times New Roman"/>
          <w:sz w:val="28"/>
          <w:szCs w:val="28"/>
        </w:rPr>
      </w:pPr>
      <w:r w:rsidRPr="002E2A15">
        <w:rPr>
          <w:rFonts w:ascii="Times New Roman" w:hAnsi="Times New Roman"/>
          <w:sz w:val="28"/>
          <w:szCs w:val="28"/>
        </w:rPr>
        <w:t xml:space="preserve">Адекватная самооценка позволяет человеку соотносить свои силы с задачами разной трудности и требованиями окружающих. Заниженная  или завышенная  самооценка, деформирует внутренний мир, мешает гармоничному развитию. </w:t>
      </w:r>
    </w:p>
    <w:p w:rsidR="00EB018F" w:rsidRPr="002E2A15" w:rsidRDefault="00EB018F" w:rsidP="00A313F1">
      <w:pPr>
        <w:spacing w:after="0" w:line="360" w:lineRule="auto"/>
        <w:rPr>
          <w:rFonts w:ascii="Times New Roman" w:hAnsi="Times New Roman"/>
          <w:b/>
          <w:sz w:val="28"/>
          <w:szCs w:val="28"/>
          <w:u w:val="single"/>
        </w:rPr>
      </w:pPr>
    </w:p>
    <w:p w:rsidR="00EB018F" w:rsidRPr="00267B29" w:rsidRDefault="00EB018F" w:rsidP="00A313F1">
      <w:pPr>
        <w:spacing w:after="0" w:line="360" w:lineRule="auto"/>
        <w:rPr>
          <w:rFonts w:ascii="Times New Roman" w:hAnsi="Times New Roman"/>
          <w:sz w:val="28"/>
          <w:szCs w:val="28"/>
        </w:rPr>
      </w:pPr>
      <w:r w:rsidRPr="002E2A15">
        <w:rPr>
          <w:rFonts w:ascii="Times New Roman" w:hAnsi="Times New Roman"/>
          <w:b/>
          <w:sz w:val="28"/>
          <w:szCs w:val="28"/>
        </w:rPr>
        <w:t xml:space="preserve">Тест «Лесенка </w:t>
      </w:r>
      <w:r w:rsidRPr="00267B29">
        <w:rPr>
          <w:rFonts w:ascii="Times New Roman" w:hAnsi="Times New Roman"/>
          <w:b/>
          <w:sz w:val="28"/>
          <w:szCs w:val="28"/>
        </w:rPr>
        <w:t>(</w:t>
      </w:r>
      <w:r>
        <w:rPr>
          <w:rFonts w:ascii="Times New Roman" w:hAnsi="Times New Roman"/>
          <w:sz w:val="28"/>
          <w:szCs w:val="28"/>
        </w:rPr>
        <w:t>с</w:t>
      </w:r>
      <w:r w:rsidRPr="002E2A15">
        <w:rPr>
          <w:rFonts w:ascii="Times New Roman" w:hAnsi="Times New Roman"/>
          <w:sz w:val="28"/>
          <w:szCs w:val="28"/>
        </w:rPr>
        <w:t>м. приложение №</w:t>
      </w:r>
      <w:r>
        <w:rPr>
          <w:rFonts w:ascii="Times New Roman" w:hAnsi="Times New Roman"/>
          <w:sz w:val="28"/>
          <w:szCs w:val="28"/>
        </w:rPr>
        <w:t>1</w:t>
      </w:r>
      <w:r w:rsidRPr="002E2A15">
        <w:rPr>
          <w:rFonts w:ascii="Times New Roman" w:hAnsi="Times New Roman"/>
          <w:sz w:val="28"/>
          <w:szCs w:val="28"/>
        </w:rPr>
        <w:t>/</w:t>
      </w:r>
      <w:r w:rsidRPr="00267B29">
        <w:rPr>
          <w:rFonts w:ascii="Times New Roman" w:hAnsi="Times New Roman"/>
          <w:sz w:val="28"/>
          <w:szCs w:val="28"/>
        </w:rPr>
        <w:t>)</w:t>
      </w:r>
    </w:p>
    <w:p w:rsidR="00EB018F" w:rsidRPr="00267B29" w:rsidRDefault="00EB018F" w:rsidP="00A313F1">
      <w:pPr>
        <w:spacing w:after="0" w:line="360" w:lineRule="auto"/>
        <w:ind w:firstLine="708"/>
        <w:rPr>
          <w:rFonts w:ascii="Times New Roman" w:hAnsi="Times New Roman"/>
          <w:sz w:val="28"/>
          <w:szCs w:val="28"/>
          <w:lang w:eastAsia="ru-RU"/>
        </w:rPr>
      </w:pPr>
    </w:p>
    <w:p w:rsidR="00EB018F" w:rsidRPr="002E2A15" w:rsidRDefault="00EB018F" w:rsidP="00A313F1">
      <w:pPr>
        <w:spacing w:after="0" w:line="360" w:lineRule="auto"/>
        <w:ind w:firstLine="708"/>
        <w:rPr>
          <w:rFonts w:ascii="Times New Roman" w:hAnsi="Times New Roman"/>
          <w:sz w:val="28"/>
          <w:szCs w:val="28"/>
          <w:lang w:eastAsia="ru-RU"/>
        </w:rPr>
      </w:pPr>
      <w:r w:rsidRPr="002E2A15">
        <w:rPr>
          <w:rFonts w:ascii="Times New Roman" w:hAnsi="Times New Roman"/>
          <w:sz w:val="28"/>
          <w:szCs w:val="28"/>
          <w:lang w:eastAsia="ru-RU"/>
        </w:rPr>
        <w:t xml:space="preserve">Что же делать, если самооценка Вашего ребенка сильно завышена или занижена? </w:t>
      </w:r>
    </w:p>
    <w:p w:rsidR="00EB018F" w:rsidRDefault="00EB018F" w:rsidP="00A313F1">
      <w:pPr>
        <w:spacing w:after="0" w:line="360" w:lineRule="auto"/>
        <w:rPr>
          <w:rFonts w:ascii="Times New Roman" w:hAnsi="Times New Roman"/>
          <w:b/>
          <w:sz w:val="28"/>
          <w:szCs w:val="28"/>
          <w:lang w:eastAsia="ru-RU"/>
        </w:rPr>
      </w:pPr>
    </w:p>
    <w:p w:rsidR="00EB018F" w:rsidRPr="002E2A15" w:rsidRDefault="00EB018F" w:rsidP="00A313F1">
      <w:pPr>
        <w:spacing w:after="0" w:line="360" w:lineRule="auto"/>
        <w:rPr>
          <w:rFonts w:ascii="Times New Roman" w:hAnsi="Times New Roman"/>
          <w:b/>
          <w:sz w:val="28"/>
          <w:szCs w:val="28"/>
          <w:lang w:eastAsia="ru-RU"/>
        </w:rPr>
      </w:pPr>
      <w:r w:rsidRPr="002E2A15">
        <w:rPr>
          <w:rFonts w:ascii="Times New Roman" w:hAnsi="Times New Roman"/>
          <w:b/>
          <w:sz w:val="28"/>
          <w:szCs w:val="28"/>
          <w:lang w:eastAsia="ru-RU"/>
        </w:rPr>
        <w:t>Выступление психолога</w:t>
      </w:r>
    </w:p>
    <w:p w:rsidR="00EB018F" w:rsidRDefault="00EB018F" w:rsidP="00A313F1">
      <w:pPr>
        <w:shd w:val="clear" w:color="auto" w:fill="FFFFFF"/>
        <w:spacing w:before="77" w:line="360" w:lineRule="auto"/>
        <w:ind w:left="67" w:right="10" w:firstLine="274"/>
        <w:contextualSpacing/>
        <w:rPr>
          <w:rFonts w:ascii="Times New Roman" w:hAnsi="Times New Roman"/>
          <w:sz w:val="28"/>
          <w:szCs w:val="28"/>
          <w:lang w:eastAsia="ru-RU"/>
        </w:rPr>
      </w:pPr>
    </w:p>
    <w:p w:rsidR="00EB018F" w:rsidRPr="002E2A15" w:rsidRDefault="00EB018F" w:rsidP="00A313F1">
      <w:pPr>
        <w:shd w:val="clear" w:color="auto" w:fill="FFFFFF"/>
        <w:spacing w:before="77" w:line="360" w:lineRule="auto"/>
        <w:ind w:left="67" w:right="10" w:firstLine="274"/>
        <w:contextualSpacing/>
        <w:jc w:val="both"/>
        <w:rPr>
          <w:rFonts w:ascii="Times New Roman" w:hAnsi="Times New Roman"/>
          <w:sz w:val="28"/>
          <w:szCs w:val="28"/>
          <w:lang w:eastAsia="ru-RU"/>
        </w:rPr>
      </w:pPr>
      <w:r w:rsidRPr="002E2A15">
        <w:rPr>
          <w:rFonts w:ascii="Times New Roman" w:hAnsi="Times New Roman"/>
          <w:sz w:val="28"/>
          <w:szCs w:val="28"/>
          <w:lang w:eastAsia="ru-RU"/>
        </w:rPr>
        <w:t>Наша самооценка может быть слишком высокой или слишком низкой, а может находиться на среднем уровне. Важно, чтобы то, как оценивает себя ребенок, совпадала с его реальными возможностями.</w:t>
      </w:r>
      <w:r w:rsidRPr="002E2A15">
        <w:rPr>
          <w:rFonts w:ascii="Times New Roman" w:hAnsi="Times New Roman"/>
          <w:color w:val="000000"/>
          <w:spacing w:val="3"/>
          <w:sz w:val="28"/>
          <w:szCs w:val="28"/>
          <w:lang w:eastAsia="ru-RU"/>
        </w:rPr>
        <w:t xml:space="preserve"> </w:t>
      </w:r>
    </w:p>
    <w:p w:rsidR="00EB018F" w:rsidRPr="002E2A15" w:rsidRDefault="00EB018F" w:rsidP="00A313F1">
      <w:pPr>
        <w:shd w:val="clear" w:color="auto" w:fill="FFFFFF"/>
        <w:spacing w:before="100" w:beforeAutospacing="1" w:after="100" w:afterAutospacing="1" w:line="360" w:lineRule="auto"/>
        <w:ind w:right="19" w:firstLine="293"/>
        <w:contextualSpacing/>
        <w:jc w:val="both"/>
        <w:rPr>
          <w:rFonts w:ascii="Times New Roman" w:hAnsi="Times New Roman"/>
          <w:sz w:val="28"/>
          <w:szCs w:val="28"/>
          <w:lang w:eastAsia="ru-RU"/>
        </w:rPr>
      </w:pPr>
      <w:r w:rsidRPr="002E2A15">
        <w:rPr>
          <w:rFonts w:ascii="Times New Roman" w:hAnsi="Times New Roman"/>
          <w:color w:val="000000"/>
          <w:spacing w:val="-2"/>
          <w:sz w:val="28"/>
          <w:szCs w:val="28"/>
          <w:lang w:eastAsia="ru-RU"/>
        </w:rPr>
        <w:t>Каждый случай уникален, но при этом нельзя забывать о социаль</w:t>
      </w:r>
      <w:r w:rsidRPr="002E2A15">
        <w:rPr>
          <w:rFonts w:ascii="Times New Roman" w:hAnsi="Times New Roman"/>
          <w:color w:val="000000"/>
          <w:spacing w:val="-2"/>
          <w:sz w:val="28"/>
          <w:szCs w:val="28"/>
          <w:lang w:eastAsia="ru-RU"/>
        </w:rPr>
        <w:softHyphen/>
      </w:r>
      <w:r w:rsidRPr="002E2A15">
        <w:rPr>
          <w:rFonts w:ascii="Times New Roman" w:hAnsi="Times New Roman"/>
          <w:color w:val="000000"/>
          <w:spacing w:val="-3"/>
          <w:sz w:val="28"/>
          <w:szCs w:val="28"/>
          <w:lang w:eastAsia="ru-RU"/>
        </w:rPr>
        <w:t xml:space="preserve">ном самочувствии своего ребенка. </w:t>
      </w:r>
    </w:p>
    <w:p w:rsidR="00EB018F" w:rsidRPr="002E2A15" w:rsidRDefault="00EB018F" w:rsidP="00A313F1">
      <w:pPr>
        <w:spacing w:after="0" w:line="360" w:lineRule="auto"/>
        <w:jc w:val="both"/>
        <w:rPr>
          <w:rFonts w:ascii="Times New Roman" w:hAnsi="Times New Roman"/>
          <w:sz w:val="28"/>
          <w:szCs w:val="28"/>
          <w:lang w:eastAsia="ru-RU"/>
        </w:rPr>
      </w:pPr>
    </w:p>
    <w:p w:rsidR="00EB018F" w:rsidRPr="00416FD5" w:rsidRDefault="00EB018F" w:rsidP="00A313F1">
      <w:pPr>
        <w:spacing w:after="0" w:line="360" w:lineRule="auto"/>
        <w:rPr>
          <w:rFonts w:ascii="Times New Roman" w:hAnsi="Times New Roman"/>
          <w:sz w:val="28"/>
          <w:szCs w:val="28"/>
          <w:lang w:eastAsia="ru-RU"/>
        </w:rPr>
      </w:pPr>
      <w:r w:rsidRPr="002E2A15">
        <w:rPr>
          <w:rFonts w:ascii="Times New Roman" w:hAnsi="Times New Roman"/>
          <w:b/>
          <w:sz w:val="28"/>
          <w:szCs w:val="28"/>
          <w:lang w:eastAsia="ru-RU"/>
        </w:rPr>
        <w:t xml:space="preserve">Рекомендации для родителей по формированию адекватной самооценки  </w:t>
      </w:r>
      <w:r w:rsidRPr="00416FD5">
        <w:rPr>
          <w:rFonts w:ascii="Times New Roman" w:hAnsi="Times New Roman"/>
          <w:b/>
          <w:sz w:val="28"/>
          <w:szCs w:val="28"/>
          <w:lang w:eastAsia="ru-RU"/>
        </w:rPr>
        <w:t>(</w:t>
      </w:r>
      <w:r w:rsidRPr="002E2A15">
        <w:rPr>
          <w:rFonts w:ascii="Times New Roman" w:hAnsi="Times New Roman"/>
          <w:sz w:val="28"/>
          <w:szCs w:val="28"/>
          <w:lang w:eastAsia="ru-RU"/>
        </w:rPr>
        <w:t>см</w:t>
      </w:r>
      <w:r>
        <w:rPr>
          <w:rFonts w:ascii="Times New Roman" w:hAnsi="Times New Roman"/>
          <w:sz w:val="28"/>
          <w:szCs w:val="28"/>
          <w:lang w:eastAsia="ru-RU"/>
        </w:rPr>
        <w:t>.</w:t>
      </w:r>
      <w:r w:rsidRPr="002E2A15">
        <w:rPr>
          <w:rFonts w:ascii="Times New Roman" w:hAnsi="Times New Roman"/>
          <w:sz w:val="28"/>
          <w:szCs w:val="28"/>
          <w:lang w:eastAsia="ru-RU"/>
        </w:rPr>
        <w:t xml:space="preserve"> приложение №</w:t>
      </w:r>
      <w:r>
        <w:rPr>
          <w:rFonts w:ascii="Times New Roman" w:hAnsi="Times New Roman"/>
          <w:sz w:val="28"/>
          <w:szCs w:val="28"/>
          <w:lang w:eastAsia="ru-RU"/>
        </w:rPr>
        <w:t xml:space="preserve"> 2</w:t>
      </w:r>
      <w:r w:rsidRPr="00416FD5">
        <w:rPr>
          <w:rFonts w:ascii="Times New Roman" w:hAnsi="Times New Roman"/>
          <w:sz w:val="28"/>
          <w:szCs w:val="28"/>
          <w:lang w:eastAsia="ru-RU"/>
        </w:rPr>
        <w:t>)</w:t>
      </w:r>
    </w:p>
    <w:p w:rsidR="00EB018F" w:rsidRPr="002E2A15" w:rsidRDefault="00EB018F" w:rsidP="00A313F1">
      <w:pPr>
        <w:spacing w:after="0" w:line="360" w:lineRule="auto"/>
        <w:rPr>
          <w:rFonts w:ascii="Times New Roman" w:hAnsi="Times New Roman"/>
          <w:i/>
          <w:sz w:val="28"/>
          <w:szCs w:val="28"/>
          <w:u w:val="single"/>
          <w:lang w:eastAsia="ru-RU"/>
        </w:rPr>
      </w:pPr>
    </w:p>
    <w:p w:rsidR="00EB018F" w:rsidRPr="00B02E1F" w:rsidRDefault="00EB018F" w:rsidP="00A313F1">
      <w:pPr>
        <w:spacing w:before="100" w:beforeAutospacing="1" w:after="100" w:afterAutospacing="1" w:line="360" w:lineRule="auto"/>
        <w:rPr>
          <w:rFonts w:ascii="Times New Roman" w:hAnsi="Times New Roman"/>
          <w:sz w:val="28"/>
          <w:szCs w:val="28"/>
          <w:lang w:eastAsia="ru-RU"/>
        </w:rPr>
      </w:pPr>
      <w:r w:rsidRPr="002E2A15">
        <w:rPr>
          <w:rFonts w:ascii="Times New Roman" w:hAnsi="Times New Roman"/>
          <w:b/>
          <w:bCs/>
          <w:sz w:val="28"/>
          <w:szCs w:val="28"/>
          <w:lang w:eastAsia="ru-RU"/>
        </w:rPr>
        <w:t>Развитие самооценки детей в зависимости от особенностей воспитания</w:t>
      </w:r>
      <w:r w:rsidRPr="002E2A15">
        <w:rPr>
          <w:rFonts w:ascii="Times New Roman" w:hAnsi="Times New Roman"/>
          <w:sz w:val="28"/>
          <w:szCs w:val="28"/>
          <w:lang w:eastAsia="ru-RU"/>
        </w:rPr>
        <w:t xml:space="preserve"> </w:t>
      </w:r>
      <w:r w:rsidRPr="002E2A15">
        <w:rPr>
          <w:rFonts w:ascii="Times New Roman" w:hAnsi="Times New Roman"/>
          <w:b/>
          <w:bCs/>
          <w:sz w:val="28"/>
          <w:szCs w:val="28"/>
          <w:lang w:eastAsia="ru-RU"/>
        </w:rPr>
        <w:t>(по М.И. Лисиной)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B018F" w:rsidRPr="0019401A" w:rsidTr="0019401A">
        <w:tc>
          <w:tcPr>
            <w:tcW w:w="3190" w:type="dxa"/>
          </w:tcPr>
          <w:p w:rsidR="00EB018F" w:rsidRPr="0019401A" w:rsidRDefault="00EB018F" w:rsidP="0019401A">
            <w:pPr>
              <w:tabs>
                <w:tab w:val="left" w:pos="255"/>
              </w:tabs>
              <w:spacing w:before="100" w:beforeAutospacing="1" w:after="100" w:afterAutospacing="1" w:line="240" w:lineRule="auto"/>
              <w:jc w:val="center"/>
              <w:rPr>
                <w:rFonts w:ascii="Times New Roman" w:hAnsi="Times New Roman"/>
                <w:sz w:val="28"/>
                <w:szCs w:val="28"/>
                <w:lang w:eastAsia="ru-RU"/>
              </w:rPr>
            </w:pPr>
            <w:r w:rsidRPr="0019401A">
              <w:rPr>
                <w:rFonts w:ascii="Times New Roman" w:hAnsi="Times New Roman"/>
                <w:sz w:val="28"/>
                <w:szCs w:val="28"/>
                <w:lang w:eastAsia="ru-RU"/>
              </w:rPr>
              <w:t>Адекватная самооценка</w:t>
            </w:r>
          </w:p>
        </w:tc>
        <w:tc>
          <w:tcPr>
            <w:tcW w:w="3190" w:type="dxa"/>
          </w:tcPr>
          <w:p w:rsidR="00EB018F" w:rsidRPr="0019401A" w:rsidRDefault="00EB018F" w:rsidP="0019401A">
            <w:pPr>
              <w:tabs>
                <w:tab w:val="left" w:pos="255"/>
              </w:tabs>
              <w:spacing w:before="100" w:beforeAutospacing="1" w:after="100" w:afterAutospacing="1" w:line="240" w:lineRule="auto"/>
              <w:jc w:val="center"/>
              <w:rPr>
                <w:rFonts w:ascii="Times New Roman" w:hAnsi="Times New Roman"/>
                <w:sz w:val="28"/>
                <w:szCs w:val="28"/>
                <w:lang w:eastAsia="ru-RU"/>
              </w:rPr>
            </w:pPr>
            <w:r w:rsidRPr="0019401A">
              <w:rPr>
                <w:rFonts w:ascii="Times New Roman" w:hAnsi="Times New Roman"/>
                <w:sz w:val="28"/>
                <w:szCs w:val="28"/>
                <w:lang w:eastAsia="ru-RU"/>
              </w:rPr>
              <w:t>Завышенная самооценка</w:t>
            </w:r>
          </w:p>
        </w:tc>
        <w:tc>
          <w:tcPr>
            <w:tcW w:w="3191" w:type="dxa"/>
          </w:tcPr>
          <w:p w:rsidR="00EB018F" w:rsidRPr="0019401A" w:rsidRDefault="00EB018F" w:rsidP="0019401A">
            <w:pPr>
              <w:tabs>
                <w:tab w:val="left" w:pos="255"/>
              </w:tabs>
              <w:spacing w:before="100" w:beforeAutospacing="1" w:after="100" w:afterAutospacing="1" w:line="240" w:lineRule="auto"/>
              <w:jc w:val="center"/>
              <w:rPr>
                <w:rFonts w:ascii="Times New Roman" w:hAnsi="Times New Roman"/>
                <w:sz w:val="28"/>
                <w:szCs w:val="28"/>
                <w:lang w:eastAsia="ru-RU"/>
              </w:rPr>
            </w:pPr>
            <w:r w:rsidRPr="0019401A">
              <w:rPr>
                <w:rFonts w:ascii="Times New Roman" w:hAnsi="Times New Roman"/>
                <w:sz w:val="28"/>
                <w:szCs w:val="28"/>
                <w:lang w:eastAsia="ru-RU"/>
              </w:rPr>
              <w:t>Заниженная самооценка</w:t>
            </w:r>
          </w:p>
        </w:tc>
      </w:tr>
      <w:tr w:rsidR="00EB018F" w:rsidRPr="0019401A" w:rsidTr="0019401A">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Родители уделяют ребёнку достаточно много времени</w:t>
            </w:r>
          </w:p>
        </w:tc>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Родители уделяют ребёнку очень много времени</w:t>
            </w:r>
          </w:p>
        </w:tc>
        <w:tc>
          <w:tcPr>
            <w:tcW w:w="3191"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Родители уделяют ребёнку очень мало времени</w:t>
            </w:r>
          </w:p>
        </w:tc>
      </w:tr>
      <w:tr w:rsidR="00EB018F" w:rsidRPr="0019401A" w:rsidTr="0019401A">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Оценивают положительно, но не выше, чем большинство сверстников</w:t>
            </w:r>
          </w:p>
        </w:tc>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Оценивают высоко, выше, чем большинство сверстников</w:t>
            </w:r>
          </w:p>
        </w:tc>
        <w:tc>
          <w:tcPr>
            <w:tcW w:w="3191"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Оценивают ниже, чем большинство сверстников</w:t>
            </w:r>
          </w:p>
        </w:tc>
      </w:tr>
      <w:tr w:rsidR="00EB018F" w:rsidRPr="0019401A" w:rsidTr="0019401A">
        <w:tc>
          <w:tcPr>
            <w:tcW w:w="3190" w:type="dxa"/>
          </w:tcPr>
          <w:p w:rsidR="00EB018F" w:rsidRPr="00416FD5" w:rsidRDefault="00EB018F" w:rsidP="0019401A">
            <w:pPr>
              <w:tabs>
                <w:tab w:val="left" w:pos="255"/>
              </w:tabs>
              <w:spacing w:before="100" w:beforeAutospacing="1" w:after="100" w:afterAutospacing="1" w:line="240" w:lineRule="auto"/>
              <w:rPr>
                <w:rFonts w:ascii="Times New Roman" w:hAnsi="Times New Roman"/>
                <w:sz w:val="28"/>
                <w:szCs w:val="28"/>
                <w:lang w:val="en-US" w:eastAsia="ru-RU"/>
              </w:rPr>
            </w:pPr>
            <w:r w:rsidRPr="0019401A">
              <w:rPr>
                <w:rFonts w:ascii="Times New Roman" w:hAnsi="Times New Roman"/>
                <w:sz w:val="28"/>
                <w:szCs w:val="28"/>
                <w:lang w:eastAsia="ru-RU"/>
              </w:rPr>
              <w:t xml:space="preserve">Часто поощряют </w:t>
            </w:r>
            <w:r>
              <w:rPr>
                <w:rFonts w:ascii="Times New Roman" w:hAnsi="Times New Roman"/>
                <w:sz w:val="28"/>
                <w:szCs w:val="28"/>
                <w:lang w:val="en-US" w:eastAsia="ru-RU"/>
              </w:rPr>
              <w:t>(</w:t>
            </w:r>
            <w:r>
              <w:rPr>
                <w:rFonts w:ascii="Times New Roman" w:hAnsi="Times New Roman"/>
                <w:sz w:val="28"/>
                <w:szCs w:val="28"/>
                <w:lang w:eastAsia="ru-RU"/>
              </w:rPr>
              <w:t>не подарки</w:t>
            </w:r>
            <w:r>
              <w:rPr>
                <w:rFonts w:ascii="Times New Roman" w:hAnsi="Times New Roman"/>
                <w:sz w:val="28"/>
                <w:szCs w:val="28"/>
                <w:lang w:val="en-US" w:eastAsia="ru-RU"/>
              </w:rPr>
              <w:t>)</w:t>
            </w:r>
          </w:p>
        </w:tc>
        <w:tc>
          <w:tcPr>
            <w:tcW w:w="3190" w:type="dxa"/>
          </w:tcPr>
          <w:p w:rsidR="00EB018F" w:rsidRPr="00416FD5"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 xml:space="preserve">Очень часто поощряют, </w:t>
            </w:r>
            <w:r w:rsidRPr="00416FD5">
              <w:rPr>
                <w:rFonts w:ascii="Times New Roman" w:hAnsi="Times New Roman"/>
                <w:sz w:val="28"/>
                <w:szCs w:val="28"/>
                <w:lang w:eastAsia="ru-RU"/>
              </w:rPr>
              <w:t>(</w:t>
            </w:r>
            <w:r>
              <w:rPr>
                <w:rFonts w:ascii="Times New Roman" w:hAnsi="Times New Roman"/>
                <w:sz w:val="28"/>
                <w:szCs w:val="28"/>
                <w:lang w:eastAsia="ru-RU"/>
              </w:rPr>
              <w:t>в том числе подарки</w:t>
            </w:r>
            <w:r w:rsidRPr="00416FD5">
              <w:rPr>
                <w:rFonts w:ascii="Times New Roman" w:hAnsi="Times New Roman"/>
                <w:sz w:val="28"/>
                <w:szCs w:val="28"/>
                <w:lang w:eastAsia="ru-RU"/>
              </w:rPr>
              <w:t>)</w:t>
            </w:r>
          </w:p>
        </w:tc>
        <w:tc>
          <w:tcPr>
            <w:tcW w:w="3191"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Не поощряют</w:t>
            </w:r>
          </w:p>
        </w:tc>
      </w:tr>
      <w:tr w:rsidR="00EB018F" w:rsidRPr="0019401A" w:rsidTr="0019401A">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Наказывают в виде отказа от общения</w:t>
            </w:r>
          </w:p>
        </w:tc>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Редко наказывают</w:t>
            </w:r>
          </w:p>
        </w:tc>
        <w:tc>
          <w:tcPr>
            <w:tcW w:w="3191"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Часто наказывают, упрекают</w:t>
            </w:r>
          </w:p>
        </w:tc>
      </w:tr>
      <w:tr w:rsidR="00EB018F" w:rsidRPr="0019401A" w:rsidTr="0019401A">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Адекватно оценивают физические и умственные данные</w:t>
            </w:r>
          </w:p>
        </w:tc>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Очень высоко оценивают физические и умственные данные</w:t>
            </w:r>
          </w:p>
        </w:tc>
        <w:tc>
          <w:tcPr>
            <w:tcW w:w="3191"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Низко оценивают физические и умственные данные</w:t>
            </w:r>
          </w:p>
        </w:tc>
      </w:tr>
      <w:tr w:rsidR="00EB018F" w:rsidRPr="0019401A" w:rsidTr="0019401A">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Прогнозируют хорошие успехи в школе</w:t>
            </w:r>
          </w:p>
        </w:tc>
        <w:tc>
          <w:tcPr>
            <w:tcW w:w="3190"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Ожидают отличные успехи в школе</w:t>
            </w:r>
          </w:p>
        </w:tc>
        <w:tc>
          <w:tcPr>
            <w:tcW w:w="3191" w:type="dxa"/>
          </w:tcPr>
          <w:p w:rsidR="00EB018F" w:rsidRPr="0019401A" w:rsidRDefault="00EB018F" w:rsidP="0019401A">
            <w:pPr>
              <w:tabs>
                <w:tab w:val="left" w:pos="255"/>
              </w:tabs>
              <w:spacing w:before="100" w:beforeAutospacing="1" w:after="100" w:afterAutospacing="1" w:line="240" w:lineRule="auto"/>
              <w:rPr>
                <w:rFonts w:ascii="Times New Roman" w:hAnsi="Times New Roman"/>
                <w:sz w:val="28"/>
                <w:szCs w:val="28"/>
                <w:lang w:eastAsia="ru-RU"/>
              </w:rPr>
            </w:pPr>
            <w:r w:rsidRPr="0019401A">
              <w:rPr>
                <w:rFonts w:ascii="Times New Roman" w:hAnsi="Times New Roman"/>
                <w:sz w:val="28"/>
                <w:szCs w:val="28"/>
                <w:lang w:eastAsia="ru-RU"/>
              </w:rPr>
              <w:t>Не ожидают успехов в школе и в жизни</w:t>
            </w:r>
          </w:p>
        </w:tc>
      </w:tr>
    </w:tbl>
    <w:p w:rsidR="00EB018F" w:rsidRPr="006678E4" w:rsidRDefault="00EB018F" w:rsidP="006678E4">
      <w:pPr>
        <w:spacing w:after="0" w:line="240" w:lineRule="auto"/>
        <w:rPr>
          <w:rFonts w:ascii="Times New Roman" w:hAnsi="Times New Roman"/>
          <w:i/>
          <w:sz w:val="28"/>
          <w:szCs w:val="28"/>
          <w:u w:val="single"/>
          <w:lang w:eastAsia="ru-RU"/>
        </w:rPr>
      </w:pPr>
    </w:p>
    <w:p w:rsidR="00EB018F" w:rsidRPr="00A313F1" w:rsidRDefault="00EB018F" w:rsidP="00A313F1">
      <w:pPr>
        <w:spacing w:before="100" w:beforeAutospacing="1" w:after="100" w:afterAutospacing="1" w:line="360" w:lineRule="auto"/>
        <w:ind w:firstLine="708"/>
        <w:jc w:val="both"/>
        <w:rPr>
          <w:rFonts w:ascii="Times New Roman" w:hAnsi="Times New Roman"/>
          <w:sz w:val="28"/>
          <w:szCs w:val="28"/>
          <w:lang w:eastAsia="ru-RU"/>
        </w:rPr>
      </w:pPr>
      <w:r w:rsidRPr="00A313F1">
        <w:rPr>
          <w:rFonts w:ascii="Times New Roman" w:hAnsi="Times New Roman"/>
          <w:sz w:val="28"/>
          <w:szCs w:val="28"/>
          <w:lang w:eastAsia="ru-RU"/>
        </w:rPr>
        <w:t>Так дошкольник видит себя глазами родителей. Если оценка и ожидания в семье не соответствуют особенностям ребёнка, его представления о себе будут искажёнными.</w:t>
      </w:r>
      <w:r w:rsidRPr="00A313F1">
        <w:rPr>
          <w:rFonts w:ascii="Times New Roman" w:hAnsi="Times New Roman"/>
          <w:sz w:val="28"/>
          <w:szCs w:val="28"/>
          <w:lang w:eastAsia="ru-RU"/>
        </w:rPr>
        <w:tab/>
        <w:t>Что же делать, если самооценка ребенка неадекватна? Полезно знать, что уровень самооценки не устанавливается раз и навсегда. Он может изменяться, особенно в дошкольном возрасте. Каждое наше обращение к ребенку, каждая оценка его деятельности, отношение к его успехам и неудачам - все это оказывает влияние на отношение ребенка к себе.</w:t>
      </w:r>
    </w:p>
    <w:p w:rsidR="00EB018F" w:rsidRPr="00575896" w:rsidRDefault="00EB018F" w:rsidP="00A313F1">
      <w:pPr>
        <w:spacing w:line="360" w:lineRule="auto"/>
        <w:ind w:firstLine="708"/>
        <w:jc w:val="both"/>
        <w:rPr>
          <w:sz w:val="28"/>
          <w:szCs w:val="28"/>
        </w:rPr>
      </w:pPr>
      <w:r w:rsidRPr="00A313F1">
        <w:rPr>
          <w:rFonts w:ascii="Times New Roman" w:hAnsi="Times New Roman"/>
          <w:b/>
          <w:bCs/>
          <w:sz w:val="28"/>
          <w:szCs w:val="28"/>
          <w:lang w:eastAsia="ru-RU"/>
        </w:rPr>
        <w:t>Игры на формирование адекватной самооценки</w:t>
      </w:r>
      <w:r>
        <w:rPr>
          <w:rFonts w:ascii="Times New Roman" w:hAnsi="Times New Roman"/>
          <w:b/>
          <w:bCs/>
          <w:sz w:val="28"/>
          <w:szCs w:val="28"/>
          <w:lang w:eastAsia="ru-RU"/>
        </w:rPr>
        <w:t xml:space="preserve"> </w:t>
      </w:r>
      <w:r w:rsidRPr="00A313F1">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575896">
        <w:rPr>
          <w:rFonts w:ascii="Times New Roman" w:hAnsi="Times New Roman"/>
          <w:b/>
          <w:bCs/>
          <w:sz w:val="28"/>
          <w:szCs w:val="28"/>
          <w:lang w:eastAsia="ru-RU"/>
        </w:rPr>
        <w:t>(</w:t>
      </w:r>
      <w:r w:rsidRPr="00A313F1">
        <w:rPr>
          <w:rFonts w:ascii="Times New Roman" w:hAnsi="Times New Roman"/>
          <w:sz w:val="28"/>
          <w:szCs w:val="28"/>
          <w:lang w:eastAsia="ru-RU"/>
        </w:rPr>
        <w:t xml:space="preserve">см. приложение№ </w:t>
      </w:r>
      <w:r>
        <w:rPr>
          <w:rFonts w:ascii="Times New Roman" w:hAnsi="Times New Roman"/>
          <w:sz w:val="28"/>
          <w:szCs w:val="28"/>
          <w:lang w:eastAsia="ru-RU"/>
        </w:rPr>
        <w:t>3</w:t>
      </w:r>
      <w:r w:rsidRPr="00575896">
        <w:rPr>
          <w:rFonts w:ascii="Times New Roman" w:hAnsi="Times New Roman"/>
          <w:sz w:val="28"/>
          <w:szCs w:val="28"/>
          <w:lang w:eastAsia="ru-RU"/>
        </w:rPr>
        <w:t>)</w:t>
      </w:r>
    </w:p>
    <w:p w:rsidR="00EB018F" w:rsidRPr="00267B29" w:rsidRDefault="00EB018F" w:rsidP="00A313F1">
      <w:pPr>
        <w:spacing w:before="100" w:beforeAutospacing="1" w:after="100" w:afterAutospacing="1" w:line="360" w:lineRule="auto"/>
        <w:ind w:firstLine="708"/>
        <w:jc w:val="both"/>
        <w:rPr>
          <w:rFonts w:ascii="Times New Roman" w:hAnsi="Times New Roman"/>
          <w:spacing w:val="1"/>
          <w:sz w:val="28"/>
          <w:szCs w:val="28"/>
          <w:lang w:eastAsia="ru-RU"/>
        </w:rPr>
      </w:pPr>
      <w:r w:rsidRPr="00A313F1">
        <w:rPr>
          <w:rFonts w:ascii="Times New Roman" w:hAnsi="Times New Roman"/>
          <w:spacing w:val="3"/>
          <w:sz w:val="28"/>
          <w:szCs w:val="28"/>
          <w:lang w:eastAsia="ru-RU"/>
        </w:rPr>
        <w:t xml:space="preserve">Часто родители настраивают ребенка на высокие достижения </w:t>
      </w:r>
      <w:r w:rsidRPr="00A313F1">
        <w:rPr>
          <w:rFonts w:ascii="Times New Roman" w:hAnsi="Times New Roman"/>
          <w:sz w:val="28"/>
          <w:szCs w:val="28"/>
          <w:lang w:eastAsia="ru-RU"/>
        </w:rPr>
        <w:t>всегда и во всем, формируя</w:t>
      </w:r>
      <w:r>
        <w:rPr>
          <w:rFonts w:ascii="Times New Roman" w:hAnsi="Times New Roman"/>
          <w:sz w:val="28"/>
          <w:szCs w:val="28"/>
          <w:lang w:eastAsia="ru-RU"/>
        </w:rPr>
        <w:t>,</w:t>
      </w:r>
      <w:r w:rsidRPr="00A313F1">
        <w:rPr>
          <w:rFonts w:ascii="Times New Roman" w:hAnsi="Times New Roman"/>
          <w:sz w:val="28"/>
          <w:szCs w:val="28"/>
          <w:lang w:eastAsia="ru-RU"/>
        </w:rPr>
        <w:t xml:space="preserve"> таким образом</w:t>
      </w:r>
      <w:r>
        <w:rPr>
          <w:rFonts w:ascii="Times New Roman" w:hAnsi="Times New Roman"/>
          <w:sz w:val="28"/>
          <w:szCs w:val="28"/>
          <w:lang w:eastAsia="ru-RU"/>
        </w:rPr>
        <w:t>,</w:t>
      </w:r>
      <w:r w:rsidRPr="00A313F1">
        <w:rPr>
          <w:rFonts w:ascii="Times New Roman" w:hAnsi="Times New Roman"/>
          <w:sz w:val="28"/>
          <w:szCs w:val="28"/>
          <w:lang w:eastAsia="ru-RU"/>
        </w:rPr>
        <w:t xml:space="preserve"> завышенную самооценку </w:t>
      </w:r>
      <w:r w:rsidRPr="00A313F1">
        <w:rPr>
          <w:rFonts w:ascii="Times New Roman" w:hAnsi="Times New Roman"/>
          <w:spacing w:val="1"/>
          <w:sz w:val="28"/>
          <w:szCs w:val="28"/>
          <w:lang w:eastAsia="ru-RU"/>
        </w:rPr>
        <w:t>и уровень притязаний.</w:t>
      </w:r>
    </w:p>
    <w:p w:rsidR="00EB018F" w:rsidRPr="00A313F1" w:rsidRDefault="00EB018F" w:rsidP="00A313F1">
      <w:pPr>
        <w:spacing w:before="100" w:beforeAutospacing="1" w:after="100" w:afterAutospacing="1" w:line="360" w:lineRule="auto"/>
        <w:ind w:firstLine="708"/>
        <w:jc w:val="both"/>
        <w:rPr>
          <w:rFonts w:ascii="Times New Roman" w:hAnsi="Times New Roman"/>
          <w:sz w:val="28"/>
          <w:szCs w:val="28"/>
          <w:lang w:eastAsia="ru-RU"/>
        </w:rPr>
      </w:pPr>
      <w:r w:rsidRPr="00A313F1">
        <w:rPr>
          <w:rFonts w:ascii="Times New Roman" w:hAnsi="Times New Roman"/>
          <w:spacing w:val="-2"/>
          <w:sz w:val="28"/>
          <w:szCs w:val="28"/>
          <w:lang w:eastAsia="ru-RU"/>
        </w:rPr>
        <w:t xml:space="preserve">Ни один человек не может быть одинаково успешным всегда и во </w:t>
      </w:r>
      <w:r w:rsidRPr="00A313F1">
        <w:rPr>
          <w:rFonts w:ascii="Times New Roman" w:hAnsi="Times New Roman"/>
          <w:sz w:val="28"/>
          <w:szCs w:val="28"/>
          <w:lang w:eastAsia="ru-RU"/>
        </w:rPr>
        <w:t xml:space="preserve">всем. Поэтому необходимо учить ребенка ставить реальные цели и </w:t>
      </w:r>
      <w:r w:rsidRPr="00A313F1">
        <w:rPr>
          <w:rFonts w:ascii="Times New Roman" w:hAnsi="Times New Roman"/>
          <w:spacing w:val="2"/>
          <w:sz w:val="28"/>
          <w:szCs w:val="28"/>
          <w:lang w:eastAsia="ru-RU"/>
        </w:rPr>
        <w:t xml:space="preserve">справляться с неудачами. </w:t>
      </w:r>
    </w:p>
    <w:p w:rsidR="00EB018F" w:rsidRPr="00A313F1" w:rsidRDefault="00EB018F" w:rsidP="00A313F1">
      <w:pPr>
        <w:spacing w:before="100" w:beforeAutospacing="1" w:after="100" w:afterAutospacing="1" w:line="360" w:lineRule="auto"/>
        <w:rPr>
          <w:rFonts w:ascii="Times New Roman" w:hAnsi="Times New Roman"/>
          <w:b/>
          <w:sz w:val="28"/>
          <w:szCs w:val="28"/>
          <w:lang w:eastAsia="ru-RU"/>
        </w:rPr>
      </w:pPr>
      <w:r w:rsidRPr="00A313F1">
        <w:rPr>
          <w:rFonts w:ascii="Times New Roman" w:hAnsi="Times New Roman"/>
          <w:b/>
          <w:sz w:val="28"/>
          <w:szCs w:val="28"/>
          <w:lang w:eastAsia="ru-RU"/>
        </w:rPr>
        <w:t>Рефлексия. </w:t>
      </w:r>
    </w:p>
    <w:p w:rsidR="00EB018F" w:rsidRDefault="00EB018F" w:rsidP="00A313F1">
      <w:pPr>
        <w:spacing w:before="100" w:beforeAutospacing="1" w:after="100" w:afterAutospacing="1" w:line="360" w:lineRule="auto"/>
        <w:rPr>
          <w:rFonts w:ascii="Times New Roman" w:hAnsi="Times New Roman"/>
          <w:b/>
          <w:sz w:val="28"/>
          <w:szCs w:val="28"/>
          <w:lang w:eastAsia="ru-RU"/>
        </w:rPr>
      </w:pPr>
    </w:p>
    <w:p w:rsidR="00EB018F" w:rsidRDefault="00EB018F" w:rsidP="00A313F1">
      <w:pPr>
        <w:spacing w:before="100" w:beforeAutospacing="1" w:after="100" w:afterAutospacing="1" w:line="360" w:lineRule="auto"/>
        <w:rPr>
          <w:rFonts w:ascii="Times New Roman" w:hAnsi="Times New Roman"/>
          <w:b/>
          <w:sz w:val="28"/>
          <w:szCs w:val="28"/>
          <w:lang w:eastAsia="ru-RU"/>
        </w:rPr>
      </w:pPr>
    </w:p>
    <w:p w:rsidR="00EB018F" w:rsidRDefault="00EB018F" w:rsidP="00A313F1">
      <w:pPr>
        <w:spacing w:before="100" w:beforeAutospacing="1" w:after="100" w:afterAutospacing="1" w:line="360" w:lineRule="auto"/>
        <w:rPr>
          <w:rFonts w:ascii="Times New Roman" w:hAnsi="Times New Roman"/>
          <w:b/>
          <w:sz w:val="28"/>
          <w:szCs w:val="28"/>
          <w:lang w:eastAsia="ru-RU"/>
        </w:rPr>
      </w:pPr>
    </w:p>
    <w:p w:rsidR="00EB018F" w:rsidRDefault="00EB018F" w:rsidP="00A313F1">
      <w:pPr>
        <w:spacing w:before="100" w:beforeAutospacing="1" w:after="100" w:afterAutospacing="1" w:line="360" w:lineRule="auto"/>
        <w:rPr>
          <w:rFonts w:ascii="Times New Roman" w:hAnsi="Times New Roman"/>
          <w:b/>
          <w:sz w:val="28"/>
          <w:szCs w:val="28"/>
          <w:lang w:eastAsia="ru-RU"/>
        </w:rPr>
      </w:pPr>
    </w:p>
    <w:p w:rsidR="00EB018F" w:rsidRDefault="00EB018F" w:rsidP="00A313F1">
      <w:pPr>
        <w:spacing w:before="100" w:beforeAutospacing="1" w:after="100" w:afterAutospacing="1" w:line="360" w:lineRule="auto"/>
        <w:rPr>
          <w:rFonts w:ascii="Times New Roman" w:hAnsi="Times New Roman"/>
          <w:b/>
          <w:sz w:val="28"/>
          <w:szCs w:val="28"/>
          <w:lang w:eastAsia="ru-RU"/>
        </w:rPr>
      </w:pPr>
    </w:p>
    <w:p w:rsidR="00EB018F" w:rsidRPr="00A313F1" w:rsidRDefault="00EB018F" w:rsidP="00A313F1">
      <w:pPr>
        <w:spacing w:before="100" w:beforeAutospacing="1" w:after="100" w:afterAutospacing="1" w:line="360" w:lineRule="auto"/>
        <w:rPr>
          <w:rFonts w:ascii="Times New Roman" w:hAnsi="Times New Roman"/>
          <w:sz w:val="28"/>
          <w:szCs w:val="28"/>
          <w:lang w:eastAsia="ru-RU"/>
        </w:rPr>
      </w:pPr>
      <w:r w:rsidRPr="00A313F1">
        <w:rPr>
          <w:rFonts w:ascii="Times New Roman" w:hAnsi="Times New Roman"/>
          <w:b/>
          <w:sz w:val="28"/>
          <w:szCs w:val="28"/>
          <w:lang w:eastAsia="ru-RU"/>
        </w:rPr>
        <w:t>Литература</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 xml:space="preserve">Ананьев Б.Г. «Психология педагогической оценки» // Избранные психологические труды. Том 2. М., Просвещение, 1998. </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3F77C1">
        <w:rPr>
          <w:rFonts w:ascii="Times New Roman" w:hAnsi="Times New Roman"/>
          <w:sz w:val="28"/>
          <w:szCs w:val="28"/>
          <w:lang w:eastAsia="ru-RU"/>
        </w:rPr>
        <w:t>М., Прогресс, 2005.</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Божович Л.И. «Личность и ее формирование в детском возрасте». М. Просвещение, 2009.</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 xml:space="preserve">Выготский Л.С. «Педагогическая психология» М., Педагогика, 1991. </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Выготский Л.С. «Проблемы обучения и умственного развития»  М., 2008 г</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Горбачева В.А. «К вопросу формирования оценки и самооценки у детей». |</w:t>
      </w:r>
      <w:r w:rsidRPr="003F77C1">
        <w:rPr>
          <w:rFonts w:ascii="Times New Roman" w:hAnsi="Times New Roman"/>
          <w:sz w:val="28"/>
          <w:szCs w:val="28"/>
          <w:lang w:eastAsia="ru-RU"/>
        </w:rPr>
        <w:br/>
        <w:t>АПН РСФСР, 1952, №18 |</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Давыдова Ю. В. Как помочь ребёнку стать смелым и уверенным. – М.: Эксмо, 2008.</w:t>
      </w:r>
    </w:p>
    <w:p w:rsidR="00EB018F"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Кон И.С. «Открытие Я». М, 2011.</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sidRPr="003F77C1">
        <w:rPr>
          <w:rFonts w:ascii="Times New Roman" w:hAnsi="Times New Roman"/>
          <w:sz w:val="28"/>
          <w:szCs w:val="28"/>
          <w:lang w:eastAsia="ru-RU"/>
        </w:rPr>
        <w:t xml:space="preserve">Лисина М.И. </w:t>
      </w:r>
      <w:r w:rsidRPr="003F77C1">
        <w:rPr>
          <w:rFonts w:ascii="Times New Roman" w:hAnsi="Times New Roman"/>
          <w:kern w:val="36"/>
          <w:sz w:val="28"/>
          <w:szCs w:val="28"/>
          <w:lang w:eastAsia="ru-RU"/>
        </w:rPr>
        <w:t xml:space="preserve">Формирование личности ребенка в общении </w:t>
      </w:r>
      <w:r w:rsidRPr="003F77C1">
        <w:rPr>
          <w:rFonts w:ascii="Times New Roman" w:hAnsi="Times New Roman"/>
          <w:sz w:val="28"/>
          <w:szCs w:val="28"/>
        </w:rPr>
        <w:t>СПб, «</w:t>
      </w:r>
      <w:hyperlink r:id="rId7" w:tooltip="Питер" w:history="1">
        <w:r w:rsidRPr="003F77C1">
          <w:rPr>
            <w:rStyle w:val="Hyperlink"/>
            <w:rFonts w:ascii="Times New Roman" w:hAnsi="Times New Roman"/>
            <w:color w:val="auto"/>
            <w:sz w:val="28"/>
            <w:szCs w:val="28"/>
            <w:u w:val="none"/>
          </w:rPr>
          <w:t>Питер</w:t>
        </w:r>
      </w:hyperlink>
      <w:r w:rsidRPr="003F77C1">
        <w:rPr>
          <w:rFonts w:ascii="Times New Roman" w:hAnsi="Times New Roman"/>
          <w:sz w:val="28"/>
          <w:szCs w:val="28"/>
        </w:rPr>
        <w:t>», 2009</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3F77C1">
        <w:rPr>
          <w:rFonts w:ascii="Times New Roman" w:hAnsi="Times New Roman"/>
          <w:sz w:val="28"/>
          <w:szCs w:val="28"/>
          <w:lang w:eastAsia="ru-RU"/>
        </w:rPr>
        <w:t>Немов Р.С. «Психология», М., Владос, 2000</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3F77C1">
        <w:rPr>
          <w:rFonts w:ascii="Times New Roman" w:hAnsi="Times New Roman"/>
          <w:sz w:val="28"/>
          <w:szCs w:val="28"/>
          <w:lang w:eastAsia="ru-RU"/>
        </w:rPr>
        <w:t>Стишенок И. В.  Тренинг уверенности в себе: развитие и реализация новых возможностей. – СПб: Речь, 2010.</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3F77C1">
        <w:rPr>
          <w:rFonts w:ascii="Times New Roman" w:hAnsi="Times New Roman"/>
          <w:sz w:val="28"/>
          <w:szCs w:val="28"/>
          <w:lang w:eastAsia="ru-RU"/>
        </w:rPr>
        <w:t>Фопель К. Как научить детей сотрудничать? – М.: Генезис, 2006.</w:t>
      </w:r>
    </w:p>
    <w:p w:rsidR="00EB018F" w:rsidRPr="003F77C1" w:rsidRDefault="00EB018F" w:rsidP="00A313F1">
      <w:pPr>
        <w:numPr>
          <w:ilvl w:val="0"/>
          <w:numId w:val="2"/>
        </w:numPr>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3F77C1">
        <w:rPr>
          <w:rFonts w:ascii="Times New Roman" w:hAnsi="Times New Roman"/>
          <w:sz w:val="28"/>
          <w:szCs w:val="28"/>
          <w:lang w:eastAsia="ru-RU"/>
        </w:rPr>
        <w:t>Хухлаева О. В., Хухлаев О.Е. Лабиринт души: терапевтические сказки. – М.: Академический проект, 2005.</w:t>
      </w:r>
    </w:p>
    <w:p w:rsidR="00EB018F" w:rsidRDefault="00EB018F" w:rsidP="00A313F1">
      <w:pPr>
        <w:spacing w:before="100" w:beforeAutospacing="1" w:after="100" w:afterAutospacing="1" w:line="360" w:lineRule="auto"/>
        <w:rPr>
          <w:rFonts w:ascii="Times New Roman" w:hAnsi="Times New Roman"/>
          <w:sz w:val="28"/>
          <w:szCs w:val="28"/>
          <w:lang w:eastAsia="ru-RU"/>
        </w:rPr>
      </w:pPr>
    </w:p>
    <w:p w:rsidR="00EB018F" w:rsidRDefault="00EB018F" w:rsidP="00A313F1">
      <w:pPr>
        <w:spacing w:before="100" w:beforeAutospacing="1" w:after="100" w:afterAutospacing="1" w:line="360" w:lineRule="auto"/>
        <w:rPr>
          <w:rFonts w:ascii="Times New Roman" w:hAnsi="Times New Roman"/>
          <w:sz w:val="28"/>
          <w:szCs w:val="28"/>
          <w:lang w:eastAsia="ru-RU"/>
        </w:rPr>
      </w:pPr>
    </w:p>
    <w:p w:rsidR="00EB018F" w:rsidRPr="001E6D2D" w:rsidRDefault="00EB018F" w:rsidP="0088038C">
      <w:pPr>
        <w:pStyle w:val="Heading2"/>
        <w:spacing w:line="360" w:lineRule="auto"/>
        <w:jc w:val="right"/>
        <w:rPr>
          <w:rFonts w:ascii="Times New Roman" w:hAnsi="Times New Roman"/>
          <w:b w:val="0"/>
          <w:color w:val="auto"/>
          <w:sz w:val="28"/>
          <w:szCs w:val="28"/>
          <w:lang w:eastAsia="ru-RU"/>
        </w:rPr>
      </w:pPr>
      <w:r w:rsidRPr="001E6D2D">
        <w:rPr>
          <w:rFonts w:ascii="Times New Roman" w:hAnsi="Times New Roman"/>
          <w:b w:val="0"/>
          <w:color w:val="auto"/>
          <w:sz w:val="28"/>
          <w:szCs w:val="28"/>
          <w:lang w:eastAsia="ru-RU"/>
        </w:rPr>
        <w:t>Приложение № 1</w:t>
      </w:r>
    </w:p>
    <w:p w:rsidR="00EB018F" w:rsidRPr="001E6D2D" w:rsidRDefault="00EB018F" w:rsidP="0088038C">
      <w:pPr>
        <w:pStyle w:val="Heading2"/>
        <w:spacing w:line="360" w:lineRule="auto"/>
        <w:jc w:val="center"/>
        <w:rPr>
          <w:rFonts w:ascii="Times New Roman" w:hAnsi="Times New Roman"/>
          <w:color w:val="auto"/>
          <w:sz w:val="28"/>
          <w:szCs w:val="28"/>
          <w:lang w:eastAsia="ru-RU"/>
        </w:rPr>
      </w:pPr>
      <w:r w:rsidRPr="001E6D2D">
        <w:rPr>
          <w:rFonts w:ascii="Times New Roman" w:hAnsi="Times New Roman"/>
          <w:color w:val="auto"/>
          <w:sz w:val="28"/>
          <w:szCs w:val="28"/>
          <w:lang w:eastAsia="ru-RU"/>
        </w:rPr>
        <w:t>Тест «ЛЕСЕНКА»</w:t>
      </w:r>
    </w:p>
    <w:p w:rsidR="00EB018F" w:rsidRPr="001E6D2D" w:rsidRDefault="00EB018F" w:rsidP="0088038C">
      <w:pPr>
        <w:spacing w:before="100" w:beforeAutospacing="1" w:after="100" w:afterAutospacing="1" w:line="360" w:lineRule="auto"/>
        <w:ind w:firstLine="708"/>
        <w:jc w:val="both"/>
        <w:rPr>
          <w:rFonts w:ascii="Times New Roman" w:hAnsi="Times New Roman"/>
          <w:sz w:val="28"/>
          <w:szCs w:val="28"/>
          <w:lang w:eastAsia="ru-RU"/>
        </w:rPr>
      </w:pPr>
      <w:r w:rsidRPr="001E6D2D">
        <w:rPr>
          <w:rFonts w:ascii="Times New Roman" w:hAnsi="Times New Roman"/>
          <w:sz w:val="28"/>
          <w:szCs w:val="28"/>
          <w:lang w:eastAsia="ru-RU"/>
        </w:rPr>
        <w:t>Одной из самых распространённых методик диагностики самооценки детей дошкольного и младшего школьного возраста является тест “Лесенка”. Использовать для диагностики его могут психологи детских дошкольных учреждений, школьные психологи, педагоги, воспитатели и родители. Существует несколько модификаций данной методики. Например “Лесенка” В. Щура и С. Якобсона насчитывает семь ступенек и к ней прилагаются фигурки мальчика и девочки, вырезанных из бумаги или картона. Этот вариант методики направлен не только на исследование уровня самооценки ребёнка, но и на выявление личных притязаний. Модификация методики авторов М. Лисина и Я. Коломенский представляет собой лист бумаги с изображённой на нём лесенкой, состоящей из шести ступенек, фигура мальчика и девочки, вырезанных из бумаги также имеется в наличии.</w:t>
      </w:r>
    </w:p>
    <w:p w:rsidR="00EB018F" w:rsidRPr="001E6D2D" w:rsidRDefault="00EB018F" w:rsidP="0088038C">
      <w:pPr>
        <w:spacing w:before="100" w:beforeAutospacing="1" w:after="100" w:afterAutospacing="1" w:line="360" w:lineRule="auto"/>
        <w:outlineLvl w:val="3"/>
        <w:rPr>
          <w:rFonts w:ascii="Times New Roman" w:hAnsi="Times New Roman"/>
          <w:b/>
          <w:bCs/>
          <w:sz w:val="28"/>
          <w:szCs w:val="28"/>
          <w:lang w:eastAsia="ru-RU"/>
        </w:rPr>
      </w:pPr>
      <w:r w:rsidRPr="001E6D2D">
        <w:rPr>
          <w:rFonts w:ascii="Times New Roman" w:hAnsi="Times New Roman"/>
          <w:b/>
          <w:bCs/>
          <w:sz w:val="28"/>
          <w:szCs w:val="28"/>
          <w:lang w:eastAsia="ru-RU"/>
        </w:rPr>
        <w:t>Стимульный материал:</w:t>
      </w:r>
    </w:p>
    <w:p w:rsidR="00EB018F" w:rsidRPr="001E6D2D" w:rsidRDefault="00EB018F" w:rsidP="0088038C">
      <w:pPr>
        <w:numPr>
          <w:ilvl w:val="0"/>
          <w:numId w:val="10"/>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Белый лист бумаги А4 с нарисованной лесенкой, состоящей из шести ступеней.</w:t>
      </w:r>
    </w:p>
    <w:p w:rsidR="00EB018F" w:rsidRPr="001E6D2D" w:rsidRDefault="00EB018F" w:rsidP="0088038C">
      <w:pPr>
        <w:numPr>
          <w:ilvl w:val="0"/>
          <w:numId w:val="10"/>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Фигурка человека, соответствующая полу ребёнка, участвующего в исследовании.</w:t>
      </w:r>
    </w:p>
    <w:p w:rsidR="00EB018F" w:rsidRPr="001E6D2D" w:rsidRDefault="00EB018F" w:rsidP="0088038C">
      <w:pPr>
        <w:spacing w:before="100" w:beforeAutospacing="1" w:after="100" w:afterAutospacing="1" w:line="360" w:lineRule="auto"/>
        <w:outlineLvl w:val="3"/>
        <w:rPr>
          <w:rFonts w:ascii="Times New Roman" w:hAnsi="Times New Roman"/>
          <w:b/>
          <w:bCs/>
          <w:sz w:val="28"/>
          <w:szCs w:val="28"/>
          <w:lang w:eastAsia="ru-RU"/>
        </w:rPr>
      </w:pPr>
      <w:r w:rsidRPr="001E6D2D">
        <w:rPr>
          <w:rFonts w:ascii="Times New Roman" w:hAnsi="Times New Roman"/>
          <w:b/>
          <w:bCs/>
          <w:sz w:val="28"/>
          <w:szCs w:val="28"/>
          <w:lang w:eastAsia="ru-RU"/>
        </w:rPr>
        <w:t>Инструкция:</w:t>
      </w:r>
    </w:p>
    <w:p w:rsidR="00EB018F" w:rsidRPr="001E6D2D" w:rsidRDefault="00EB018F" w:rsidP="0088038C">
      <w:pPr>
        <w:spacing w:before="100" w:beforeAutospacing="1" w:after="100" w:afterAutospacing="1" w:line="360" w:lineRule="auto"/>
        <w:ind w:firstLine="708"/>
        <w:jc w:val="both"/>
        <w:rPr>
          <w:rFonts w:ascii="Times New Roman" w:hAnsi="Times New Roman"/>
          <w:sz w:val="28"/>
          <w:szCs w:val="28"/>
          <w:lang w:eastAsia="ru-RU"/>
        </w:rPr>
      </w:pPr>
      <w:r w:rsidRPr="001E6D2D">
        <w:rPr>
          <w:rFonts w:ascii="Times New Roman" w:hAnsi="Times New Roman"/>
          <w:sz w:val="28"/>
          <w:szCs w:val="28"/>
          <w:lang w:eastAsia="ru-RU"/>
        </w:rPr>
        <w:t>“Посмотри на эту лесенку. На первой ступеньке сидят (стоят) самые хорошие и добрые дети. На второй – хорошие. На третьей – ни хорошие, ни плохие. На четвёртой – не очень хорошие дети. На пятой – плохие. На шестой сидят самые плохие дети”.</w:t>
      </w:r>
      <w:r w:rsidRPr="001E6D2D">
        <w:rPr>
          <w:rFonts w:ascii="Times New Roman" w:hAnsi="Times New Roman"/>
          <w:sz w:val="28"/>
          <w:szCs w:val="28"/>
          <w:lang w:eastAsia="ru-RU"/>
        </w:rPr>
        <w:tab/>
        <w:t>Попросите ребёнка повторить только что сказанное вами, чтобы убедиться, что он понял и запомнил значение ступеней. Затем объясните, что кукла, находящаяся у него в руках, это он сам. Попросите поставить её на ту ступеньку лесенки, где бы он хотел стоять.</w:t>
      </w:r>
    </w:p>
    <w:p w:rsidR="00EB018F" w:rsidRPr="001E6D2D" w:rsidRDefault="00EB018F" w:rsidP="0088038C">
      <w:pPr>
        <w:spacing w:before="100" w:beforeAutospacing="1" w:after="100" w:afterAutospacing="1" w:line="360" w:lineRule="auto"/>
        <w:outlineLvl w:val="1"/>
        <w:rPr>
          <w:rFonts w:ascii="Times New Roman" w:hAnsi="Times New Roman"/>
          <w:b/>
          <w:bCs/>
          <w:sz w:val="28"/>
          <w:szCs w:val="28"/>
          <w:lang w:eastAsia="ru-RU"/>
        </w:rPr>
      </w:pPr>
      <w:r w:rsidRPr="001E6D2D">
        <w:rPr>
          <w:rFonts w:ascii="Times New Roman" w:hAnsi="Times New Roman"/>
          <w:b/>
          <w:bCs/>
          <w:sz w:val="28"/>
          <w:szCs w:val="28"/>
          <w:lang w:eastAsia="ru-RU"/>
        </w:rPr>
        <w:t>И</w:t>
      </w:r>
      <w:r>
        <w:rPr>
          <w:rFonts w:ascii="Times New Roman" w:hAnsi="Times New Roman"/>
          <w:b/>
          <w:bCs/>
          <w:sz w:val="28"/>
          <w:szCs w:val="28"/>
          <w:lang w:eastAsia="ru-RU"/>
        </w:rPr>
        <w:t>нтерпретация результатов</w:t>
      </w:r>
      <w:r w:rsidRPr="001E6D2D">
        <w:rPr>
          <w:rFonts w:ascii="Times New Roman" w:hAnsi="Times New Roman"/>
          <w:b/>
          <w:bCs/>
          <w:sz w:val="28"/>
          <w:szCs w:val="28"/>
          <w:lang w:eastAsia="ru-RU"/>
        </w:rPr>
        <w:t>:</w:t>
      </w:r>
    </w:p>
    <w:p w:rsidR="00EB018F" w:rsidRPr="00267B29" w:rsidRDefault="00EB018F" w:rsidP="0088038C">
      <w:pPr>
        <w:spacing w:before="100" w:beforeAutospacing="1" w:after="100" w:afterAutospacing="1" w:line="360" w:lineRule="auto"/>
        <w:ind w:firstLine="708"/>
        <w:jc w:val="both"/>
        <w:rPr>
          <w:rFonts w:ascii="Times New Roman" w:hAnsi="Times New Roman"/>
          <w:sz w:val="28"/>
          <w:szCs w:val="28"/>
          <w:lang w:eastAsia="ru-RU"/>
        </w:rPr>
      </w:pPr>
      <w:r w:rsidRPr="001E6D2D">
        <w:rPr>
          <w:rFonts w:ascii="Times New Roman" w:hAnsi="Times New Roman"/>
          <w:sz w:val="28"/>
          <w:szCs w:val="28"/>
          <w:lang w:eastAsia="ru-RU"/>
        </w:rPr>
        <w:t>После тестирования необходимо провести беседу с ребёнком. Попросить рассказать, почему он поставил себя на ту или иную ступень. Бывает, что дети неправильно понимают задание и из-за этого неверно выполняют его.</w:t>
      </w:r>
    </w:p>
    <w:p w:rsidR="00EB018F" w:rsidRPr="001E6D2D" w:rsidRDefault="00EB018F" w:rsidP="0088038C">
      <w:pPr>
        <w:spacing w:before="100" w:beforeAutospacing="1" w:after="100" w:afterAutospacing="1" w:line="360" w:lineRule="auto"/>
        <w:ind w:firstLine="708"/>
        <w:jc w:val="both"/>
        <w:rPr>
          <w:rFonts w:ascii="Times New Roman" w:hAnsi="Times New Roman"/>
          <w:sz w:val="28"/>
          <w:szCs w:val="28"/>
          <w:lang w:eastAsia="ru-RU"/>
        </w:rPr>
      </w:pPr>
      <w:r w:rsidRPr="001E6D2D">
        <w:rPr>
          <w:rFonts w:ascii="Times New Roman" w:hAnsi="Times New Roman"/>
          <w:sz w:val="28"/>
          <w:szCs w:val="28"/>
          <w:lang w:eastAsia="ru-RU"/>
        </w:rPr>
        <w:t>Кроме того, оценивание себя ребёнком бывает ситуативным. Например, если незадолго до начала тестирования произошла ссора с другом, то ребёнок может поставить себя на четвёртую и пятую ступень просто потому, что считает в данный момент времени себя плохим (обидел друга).</w:t>
      </w:r>
    </w:p>
    <w:p w:rsidR="00EB018F" w:rsidRPr="001E6D2D" w:rsidRDefault="00EB018F" w:rsidP="0088038C">
      <w:pPr>
        <w:numPr>
          <w:ilvl w:val="0"/>
          <w:numId w:val="11"/>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Ребёнок поставил себя на первую ступень: завышенная самооценка. Для детей младшего школьного возраста и для дошкольников является нормой. Дошкольники часто ещё не способны адекватно оценивать себя и свои поступки. Дети же младшего школьного возраста оценивают себя подобным образом, исходя из своих достижений: “Я очень хороший, потому что получаю хорошие оценки”.</w:t>
      </w:r>
    </w:p>
    <w:p w:rsidR="00EB018F" w:rsidRPr="001E6D2D" w:rsidRDefault="00EB018F" w:rsidP="0088038C">
      <w:pPr>
        <w:numPr>
          <w:ilvl w:val="0"/>
          <w:numId w:val="11"/>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Ребёнок поставил себя на вторую ступень: адекватная самооценка.</w:t>
      </w:r>
    </w:p>
    <w:p w:rsidR="00EB018F" w:rsidRPr="001E6D2D" w:rsidRDefault="00EB018F" w:rsidP="0088038C">
      <w:pPr>
        <w:numPr>
          <w:ilvl w:val="0"/>
          <w:numId w:val="11"/>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Ребёнок поставил себя на третью ступень: адекватная самооценка.</w:t>
      </w:r>
    </w:p>
    <w:p w:rsidR="00EB018F" w:rsidRPr="001E6D2D" w:rsidRDefault="00EB018F" w:rsidP="0088038C">
      <w:pPr>
        <w:numPr>
          <w:ilvl w:val="0"/>
          <w:numId w:val="11"/>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Ребёнок поставил себя на четвёртую ступень: заниженная самооценка. Является крайним вариантом нормы. Здесь важно то, как ребёнок объясняет постановку себя на данную ступень.</w:t>
      </w:r>
    </w:p>
    <w:p w:rsidR="00EB018F" w:rsidRPr="001E6D2D" w:rsidRDefault="00EB018F" w:rsidP="0088038C">
      <w:pPr>
        <w:numPr>
          <w:ilvl w:val="0"/>
          <w:numId w:val="11"/>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Ребёнок поставил себя на пятую ступень: низкая самооценка.</w:t>
      </w:r>
    </w:p>
    <w:p w:rsidR="00EB018F" w:rsidRPr="001E6D2D" w:rsidRDefault="00EB018F" w:rsidP="0088038C">
      <w:pPr>
        <w:numPr>
          <w:ilvl w:val="0"/>
          <w:numId w:val="11"/>
        </w:numPr>
        <w:spacing w:before="100" w:beforeAutospacing="1" w:after="100" w:afterAutospacing="1" w:line="360" w:lineRule="auto"/>
        <w:rPr>
          <w:rFonts w:ascii="Times New Roman" w:hAnsi="Times New Roman"/>
          <w:sz w:val="28"/>
          <w:szCs w:val="28"/>
          <w:lang w:eastAsia="ru-RU"/>
        </w:rPr>
      </w:pPr>
      <w:r w:rsidRPr="001E6D2D">
        <w:rPr>
          <w:rFonts w:ascii="Times New Roman" w:hAnsi="Times New Roman"/>
          <w:sz w:val="28"/>
          <w:szCs w:val="28"/>
          <w:lang w:eastAsia="ru-RU"/>
        </w:rPr>
        <w:t>Ребёнок поставил себя на шестую ступень: крайне низкая самооценка. Ребёнок находится в ситуации дезадаптации, наблюдаются личностные и эмоциональные проблемы.</w:t>
      </w:r>
    </w:p>
    <w:p w:rsidR="00EB018F" w:rsidRPr="001E6D2D" w:rsidRDefault="00EB018F" w:rsidP="0088038C">
      <w:pPr>
        <w:spacing w:before="100" w:beforeAutospacing="1" w:after="100" w:afterAutospacing="1" w:line="360" w:lineRule="auto"/>
        <w:ind w:firstLine="360"/>
        <w:jc w:val="both"/>
        <w:rPr>
          <w:rFonts w:ascii="Times New Roman" w:hAnsi="Times New Roman"/>
          <w:sz w:val="28"/>
          <w:szCs w:val="28"/>
          <w:lang w:eastAsia="ru-RU"/>
        </w:rPr>
      </w:pPr>
      <w:r w:rsidRPr="001E6D2D">
        <w:rPr>
          <w:rFonts w:ascii="Times New Roman" w:hAnsi="Times New Roman"/>
          <w:sz w:val="28"/>
          <w:szCs w:val="28"/>
          <w:lang w:eastAsia="ru-RU"/>
        </w:rPr>
        <w:t>Если результат теста “Лесенка” выявил заниженный, низкий или крайне низкий уровень самооценки вашего ребёнка, рекомендуем</w:t>
      </w:r>
      <w:r w:rsidRPr="001E6D2D">
        <w:rPr>
          <w:rFonts w:ascii="Times New Roman" w:hAnsi="Times New Roman"/>
          <w:b/>
          <w:bCs/>
          <w:sz w:val="28"/>
          <w:szCs w:val="28"/>
          <w:lang w:eastAsia="ru-RU"/>
        </w:rPr>
        <w:t xml:space="preserve"> обратиться за консультацией к специалисту</w:t>
      </w:r>
      <w:r w:rsidRPr="001E6D2D">
        <w:rPr>
          <w:rFonts w:ascii="Times New Roman" w:hAnsi="Times New Roman"/>
          <w:sz w:val="28"/>
          <w:szCs w:val="28"/>
          <w:lang w:eastAsia="ru-RU"/>
        </w:rPr>
        <w:t>.</w:t>
      </w:r>
    </w:p>
    <w:p w:rsidR="00EB018F" w:rsidRPr="001E6D2D" w:rsidRDefault="00EB018F" w:rsidP="0088038C">
      <w:pPr>
        <w:spacing w:line="360" w:lineRule="auto"/>
        <w:rPr>
          <w:rFonts w:ascii="Times New Roman" w:hAnsi="Times New Roman"/>
          <w:sz w:val="28"/>
          <w:szCs w:val="28"/>
        </w:rPr>
      </w:pPr>
    </w:p>
    <w:p w:rsidR="00EB018F" w:rsidRPr="00F025B3" w:rsidRDefault="00EB018F" w:rsidP="00F025B3">
      <w:pPr>
        <w:spacing w:before="100" w:beforeAutospacing="1" w:after="100" w:afterAutospacing="1" w:line="360" w:lineRule="auto"/>
        <w:jc w:val="right"/>
        <w:rPr>
          <w:rFonts w:ascii="Times New Roman" w:hAnsi="Times New Roman"/>
          <w:bCs/>
          <w:sz w:val="28"/>
          <w:szCs w:val="28"/>
          <w:lang w:eastAsia="ru-RU"/>
        </w:rPr>
      </w:pPr>
      <w:r w:rsidRPr="00F025B3">
        <w:rPr>
          <w:rFonts w:ascii="Times New Roman" w:hAnsi="Times New Roman"/>
          <w:bCs/>
          <w:sz w:val="28"/>
          <w:szCs w:val="28"/>
          <w:lang w:eastAsia="ru-RU"/>
        </w:rPr>
        <w:t>Приложение №2</w:t>
      </w:r>
    </w:p>
    <w:p w:rsidR="00EB018F" w:rsidRPr="00F025B3" w:rsidRDefault="00EB018F" w:rsidP="00F025B3">
      <w:pPr>
        <w:spacing w:before="100" w:beforeAutospacing="1" w:after="100" w:afterAutospacing="1" w:line="360" w:lineRule="auto"/>
        <w:jc w:val="center"/>
        <w:rPr>
          <w:rFonts w:ascii="Times New Roman" w:hAnsi="Times New Roman"/>
          <w:b/>
          <w:bCs/>
          <w:sz w:val="28"/>
          <w:szCs w:val="28"/>
          <w:lang w:eastAsia="ru-RU"/>
        </w:rPr>
      </w:pPr>
    </w:p>
    <w:p w:rsidR="00EB018F" w:rsidRPr="00F025B3" w:rsidRDefault="00EB018F" w:rsidP="00F025B3">
      <w:pPr>
        <w:spacing w:before="100" w:beforeAutospacing="1" w:after="100" w:afterAutospacing="1" w:line="360" w:lineRule="auto"/>
        <w:jc w:val="center"/>
        <w:rPr>
          <w:rFonts w:ascii="Times New Roman" w:hAnsi="Times New Roman"/>
          <w:sz w:val="28"/>
          <w:szCs w:val="28"/>
          <w:lang w:eastAsia="ru-RU"/>
        </w:rPr>
      </w:pPr>
      <w:r w:rsidRPr="00F025B3">
        <w:rPr>
          <w:rFonts w:ascii="Times New Roman" w:hAnsi="Times New Roman"/>
          <w:b/>
          <w:bCs/>
          <w:sz w:val="28"/>
          <w:szCs w:val="28"/>
          <w:lang w:eastAsia="ru-RU"/>
        </w:rPr>
        <w:t>Рекомендации по формированию адекватной самооценки у детей.</w:t>
      </w:r>
    </w:p>
    <w:p w:rsidR="00EB018F" w:rsidRPr="00F025B3" w:rsidRDefault="00EB018F" w:rsidP="00F025B3">
      <w:pPr>
        <w:numPr>
          <w:ilvl w:val="0"/>
          <w:numId w:val="1"/>
        </w:numPr>
        <w:spacing w:before="100" w:beforeAutospacing="1" w:after="100" w:afterAutospacing="1" w:line="360" w:lineRule="auto"/>
        <w:jc w:val="both"/>
        <w:rPr>
          <w:rFonts w:ascii="Times New Roman" w:hAnsi="Times New Roman"/>
          <w:sz w:val="28"/>
          <w:szCs w:val="28"/>
          <w:lang w:eastAsia="ru-RU"/>
        </w:rPr>
      </w:pPr>
      <w:r w:rsidRPr="00F025B3">
        <w:rPr>
          <w:rFonts w:ascii="Times New Roman" w:hAnsi="Times New Roman"/>
          <w:sz w:val="28"/>
          <w:szCs w:val="28"/>
          <w:lang w:eastAsia="ru-RU"/>
        </w:rPr>
        <w:t>Не изолируйте ребенка от домашних дел, не стремитесь решать за него все проблемы, но и не перегружайте его тем, что ему не посильно. Хорошо если ребенок выполняет доступные ему задания и получает удовлетворение от сделанного.</w:t>
      </w:r>
    </w:p>
    <w:p w:rsidR="00EB018F" w:rsidRPr="00F025B3" w:rsidRDefault="00EB018F" w:rsidP="00F025B3">
      <w:pPr>
        <w:numPr>
          <w:ilvl w:val="0"/>
          <w:numId w:val="1"/>
        </w:numPr>
        <w:spacing w:before="100" w:beforeAutospacing="1" w:after="100" w:afterAutospacing="1" w:line="360" w:lineRule="auto"/>
        <w:jc w:val="both"/>
        <w:rPr>
          <w:rFonts w:ascii="Times New Roman" w:hAnsi="Times New Roman"/>
          <w:sz w:val="28"/>
          <w:szCs w:val="28"/>
          <w:lang w:eastAsia="ru-RU"/>
        </w:rPr>
      </w:pPr>
      <w:r w:rsidRPr="00F025B3">
        <w:rPr>
          <w:rFonts w:ascii="Times New Roman" w:hAnsi="Times New Roman"/>
          <w:sz w:val="28"/>
          <w:szCs w:val="28"/>
          <w:lang w:eastAsia="ru-RU"/>
        </w:rPr>
        <w:t>Не перехвалите ребенка, но и не забывайте поощрять его, когда он этого заслуживает. Помните -  похвала, также как и наказание, должна быть соизмерима с поступком.</w:t>
      </w:r>
    </w:p>
    <w:p w:rsidR="00EB018F" w:rsidRPr="00F025B3" w:rsidRDefault="00EB018F" w:rsidP="00F025B3">
      <w:pPr>
        <w:numPr>
          <w:ilvl w:val="0"/>
          <w:numId w:val="1"/>
        </w:numPr>
        <w:spacing w:before="100" w:beforeAutospacing="1" w:after="100" w:afterAutospacing="1" w:line="360" w:lineRule="auto"/>
        <w:jc w:val="both"/>
        <w:rPr>
          <w:rFonts w:ascii="Times New Roman" w:hAnsi="Times New Roman"/>
          <w:sz w:val="28"/>
          <w:szCs w:val="28"/>
          <w:lang w:eastAsia="ru-RU"/>
        </w:rPr>
      </w:pPr>
      <w:r w:rsidRPr="00F025B3">
        <w:rPr>
          <w:rFonts w:ascii="Times New Roman" w:hAnsi="Times New Roman"/>
          <w:sz w:val="28"/>
          <w:szCs w:val="28"/>
          <w:lang w:eastAsia="ru-RU"/>
        </w:rPr>
        <w:t>Поощряйте в ребенке инициативу. Пусть он будет лидером всех начинаний, но также покажите, что другие могут быть в чем-то лучше его.</w:t>
      </w:r>
    </w:p>
    <w:p w:rsidR="00EB018F" w:rsidRPr="00F025B3" w:rsidRDefault="00EB018F" w:rsidP="00F025B3">
      <w:pPr>
        <w:numPr>
          <w:ilvl w:val="0"/>
          <w:numId w:val="1"/>
        </w:numPr>
        <w:spacing w:before="100" w:beforeAutospacing="1" w:after="100" w:afterAutospacing="1" w:line="360" w:lineRule="auto"/>
        <w:jc w:val="both"/>
        <w:rPr>
          <w:rFonts w:ascii="Times New Roman" w:hAnsi="Times New Roman"/>
          <w:sz w:val="28"/>
          <w:szCs w:val="28"/>
          <w:lang w:eastAsia="ru-RU"/>
        </w:rPr>
      </w:pPr>
      <w:r w:rsidRPr="00F025B3">
        <w:rPr>
          <w:rFonts w:ascii="Times New Roman" w:hAnsi="Times New Roman"/>
          <w:sz w:val="28"/>
          <w:szCs w:val="28"/>
          <w:lang w:eastAsia="ru-RU"/>
        </w:rPr>
        <w:t>Не забывайте поощрять и других детей в присутствии ребенка. Подчеркните достоинства другого и покажите, что ваш ребенок может также достичь этого.</w:t>
      </w:r>
    </w:p>
    <w:p w:rsidR="00EB018F" w:rsidRPr="00F025B3" w:rsidRDefault="00EB018F" w:rsidP="00F025B3">
      <w:pPr>
        <w:numPr>
          <w:ilvl w:val="0"/>
          <w:numId w:val="1"/>
        </w:numPr>
        <w:spacing w:before="100" w:beforeAutospacing="1" w:after="100" w:afterAutospacing="1" w:line="360" w:lineRule="auto"/>
        <w:jc w:val="both"/>
        <w:rPr>
          <w:rFonts w:ascii="Times New Roman" w:hAnsi="Times New Roman"/>
          <w:sz w:val="28"/>
          <w:szCs w:val="28"/>
          <w:lang w:eastAsia="ru-RU"/>
        </w:rPr>
      </w:pPr>
      <w:r w:rsidRPr="00F025B3">
        <w:rPr>
          <w:rFonts w:ascii="Times New Roman" w:hAnsi="Times New Roman"/>
          <w:sz w:val="28"/>
          <w:szCs w:val="28"/>
          <w:lang w:eastAsia="ru-RU"/>
        </w:rPr>
        <w:t>Показывайте своим примером адекватность отношения к успехам и неудачам. Оценивайте вслух свои возможности и результаты дела.</w:t>
      </w:r>
    </w:p>
    <w:p w:rsidR="00EB018F" w:rsidRPr="00F025B3" w:rsidRDefault="00EB018F" w:rsidP="00F025B3">
      <w:pPr>
        <w:numPr>
          <w:ilvl w:val="0"/>
          <w:numId w:val="1"/>
        </w:numPr>
        <w:spacing w:before="100" w:beforeAutospacing="1" w:after="100" w:afterAutospacing="1" w:line="360" w:lineRule="auto"/>
        <w:jc w:val="both"/>
        <w:rPr>
          <w:rFonts w:ascii="Times New Roman" w:hAnsi="Times New Roman"/>
          <w:sz w:val="28"/>
          <w:szCs w:val="28"/>
          <w:lang w:eastAsia="ru-RU"/>
        </w:rPr>
      </w:pPr>
      <w:r w:rsidRPr="00F025B3">
        <w:rPr>
          <w:rFonts w:ascii="Times New Roman" w:hAnsi="Times New Roman"/>
          <w:sz w:val="28"/>
          <w:szCs w:val="28"/>
          <w:lang w:eastAsia="ru-RU"/>
        </w:rPr>
        <w:t>Не сравнивайте ребенка с другими детьми, с собой.</w:t>
      </w: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Default="00EB018F" w:rsidP="00F025B3">
      <w:pPr>
        <w:spacing w:after="0" w:line="360" w:lineRule="auto"/>
        <w:jc w:val="right"/>
        <w:rPr>
          <w:rFonts w:ascii="Times New Roman" w:hAnsi="Times New Roman"/>
          <w:sz w:val="28"/>
          <w:szCs w:val="28"/>
          <w:lang w:eastAsia="ru-RU"/>
        </w:rPr>
      </w:pPr>
    </w:p>
    <w:p w:rsidR="00EB018F" w:rsidRPr="00F025B3" w:rsidRDefault="00EB018F" w:rsidP="00F025B3">
      <w:pPr>
        <w:spacing w:after="0" w:line="360" w:lineRule="auto"/>
        <w:jc w:val="right"/>
        <w:rPr>
          <w:rFonts w:ascii="Times New Roman" w:hAnsi="Times New Roman"/>
          <w:sz w:val="28"/>
          <w:szCs w:val="28"/>
          <w:lang w:eastAsia="ru-RU"/>
        </w:rPr>
      </w:pPr>
      <w:r w:rsidRPr="00F025B3">
        <w:rPr>
          <w:rFonts w:ascii="Times New Roman" w:hAnsi="Times New Roman"/>
          <w:sz w:val="28"/>
          <w:szCs w:val="28"/>
          <w:lang w:eastAsia="ru-RU"/>
        </w:rPr>
        <w:t>Приложение №3</w:t>
      </w:r>
    </w:p>
    <w:p w:rsidR="00EB018F" w:rsidRPr="00F025B3" w:rsidRDefault="00EB018F" w:rsidP="00F025B3">
      <w:pPr>
        <w:spacing w:after="0" w:line="360" w:lineRule="auto"/>
        <w:rPr>
          <w:rFonts w:ascii="Times New Roman" w:hAnsi="Times New Roman"/>
          <w:sz w:val="28"/>
          <w:szCs w:val="28"/>
          <w:lang w:eastAsia="ru-RU"/>
        </w:rPr>
      </w:pPr>
    </w:p>
    <w:p w:rsidR="00EB018F" w:rsidRPr="00F025B3" w:rsidRDefault="00EB018F" w:rsidP="00F025B3">
      <w:pPr>
        <w:spacing w:after="0" w:line="360" w:lineRule="auto"/>
        <w:rPr>
          <w:rFonts w:ascii="Times New Roman" w:hAnsi="Times New Roman"/>
          <w:sz w:val="28"/>
          <w:szCs w:val="28"/>
          <w:lang w:eastAsia="ru-RU"/>
        </w:rPr>
      </w:pPr>
    </w:p>
    <w:p w:rsidR="00EB018F" w:rsidRPr="00F025B3" w:rsidRDefault="00EB018F" w:rsidP="00F025B3">
      <w:pPr>
        <w:spacing w:after="0" w:line="360" w:lineRule="auto"/>
        <w:jc w:val="center"/>
        <w:rPr>
          <w:rFonts w:ascii="Times New Roman" w:hAnsi="Times New Roman"/>
          <w:b/>
          <w:sz w:val="28"/>
          <w:szCs w:val="28"/>
          <w:lang w:eastAsia="ru-RU"/>
        </w:rPr>
      </w:pPr>
      <w:r w:rsidRPr="00F025B3">
        <w:rPr>
          <w:rFonts w:ascii="Times New Roman" w:hAnsi="Times New Roman"/>
          <w:b/>
          <w:sz w:val="28"/>
          <w:szCs w:val="28"/>
          <w:lang w:eastAsia="ru-RU"/>
        </w:rPr>
        <w:t>Игры, которые помогут Вам лучше узнать своего ребенка, сформировать и поддержать у него адекватную самооценку</w:t>
      </w:r>
      <w:r>
        <w:rPr>
          <w:rFonts w:ascii="Times New Roman" w:hAnsi="Times New Roman"/>
          <w:b/>
          <w:sz w:val="28"/>
          <w:szCs w:val="28"/>
          <w:lang w:eastAsia="ru-RU"/>
        </w:rPr>
        <w:t>.</w:t>
      </w:r>
    </w:p>
    <w:p w:rsidR="00EB018F" w:rsidRPr="00F025B3" w:rsidRDefault="00EB018F" w:rsidP="00F025B3">
      <w:pPr>
        <w:spacing w:after="0" w:line="360" w:lineRule="auto"/>
        <w:rPr>
          <w:rFonts w:ascii="Times New Roman" w:hAnsi="Times New Roman"/>
          <w:sz w:val="28"/>
          <w:szCs w:val="28"/>
          <w:lang w:eastAsia="ru-RU"/>
        </w:rPr>
      </w:pPr>
      <w:r w:rsidRPr="00F025B3">
        <w:rPr>
          <w:rFonts w:ascii="Times New Roman" w:hAnsi="Times New Roman"/>
          <w:sz w:val="28"/>
          <w:szCs w:val="28"/>
          <w:lang w:eastAsia="ru-RU"/>
        </w:rPr>
        <w:t xml:space="preserve"> </w:t>
      </w:r>
    </w:p>
    <w:p w:rsidR="00EB018F" w:rsidRPr="00F025B3" w:rsidRDefault="00EB018F" w:rsidP="00F025B3">
      <w:pPr>
        <w:spacing w:after="0" w:line="360" w:lineRule="auto"/>
        <w:rPr>
          <w:rFonts w:ascii="Times New Roman" w:hAnsi="Times New Roman"/>
          <w:b/>
          <w:sz w:val="28"/>
          <w:szCs w:val="28"/>
          <w:lang w:eastAsia="ru-RU"/>
        </w:rPr>
      </w:pPr>
      <w:r w:rsidRPr="00F025B3">
        <w:rPr>
          <w:rFonts w:ascii="Times New Roman" w:hAnsi="Times New Roman"/>
          <w:b/>
          <w:sz w:val="28"/>
          <w:szCs w:val="28"/>
          <w:lang w:eastAsia="ru-RU"/>
        </w:rPr>
        <w:t>"Имя"</w:t>
      </w:r>
    </w:p>
    <w:p w:rsidR="00EB018F" w:rsidRPr="00F025B3" w:rsidRDefault="00EB018F" w:rsidP="00F025B3">
      <w:pPr>
        <w:spacing w:after="0" w:line="360" w:lineRule="auto"/>
        <w:rPr>
          <w:rFonts w:ascii="Times New Roman" w:hAnsi="Times New Roman"/>
          <w:sz w:val="28"/>
          <w:szCs w:val="28"/>
          <w:lang w:eastAsia="ru-RU"/>
        </w:rPr>
      </w:pPr>
      <w:r w:rsidRPr="00F025B3">
        <w:rPr>
          <w:rFonts w:ascii="Times New Roman" w:hAnsi="Times New Roman"/>
          <w:sz w:val="28"/>
          <w:szCs w:val="28"/>
          <w:lang w:eastAsia="ru-RU"/>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EB018F" w:rsidRPr="00F025B3" w:rsidRDefault="00EB018F" w:rsidP="00F025B3">
      <w:pPr>
        <w:spacing w:after="0" w:line="360" w:lineRule="auto"/>
        <w:rPr>
          <w:rFonts w:ascii="Times New Roman" w:hAnsi="Times New Roman"/>
          <w:b/>
          <w:sz w:val="28"/>
          <w:szCs w:val="28"/>
          <w:lang w:eastAsia="ru-RU"/>
        </w:rPr>
      </w:pPr>
      <w:r w:rsidRPr="00F025B3">
        <w:rPr>
          <w:rFonts w:ascii="Times New Roman" w:hAnsi="Times New Roman"/>
          <w:b/>
          <w:sz w:val="28"/>
          <w:szCs w:val="28"/>
          <w:lang w:eastAsia="ru-RU"/>
        </w:rPr>
        <w:t>"Проигрывание ситуаций"</w:t>
      </w:r>
    </w:p>
    <w:p w:rsidR="00EB018F" w:rsidRPr="00F025B3" w:rsidRDefault="00EB018F" w:rsidP="00F025B3">
      <w:pPr>
        <w:spacing w:after="0" w:line="360" w:lineRule="auto"/>
        <w:rPr>
          <w:rFonts w:ascii="Times New Roman" w:hAnsi="Times New Roman"/>
          <w:sz w:val="28"/>
          <w:szCs w:val="28"/>
          <w:lang w:eastAsia="ru-RU"/>
        </w:rPr>
      </w:pPr>
      <w:r w:rsidRPr="00F025B3">
        <w:rPr>
          <w:rFonts w:ascii="Times New Roman" w:hAnsi="Times New Roman"/>
          <w:sz w:val="28"/>
          <w:szCs w:val="28"/>
          <w:lang w:eastAsia="ru-RU"/>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EB018F" w:rsidRPr="00F025B3" w:rsidRDefault="00EB018F" w:rsidP="00F025B3">
      <w:pPr>
        <w:spacing w:after="0" w:line="360" w:lineRule="auto"/>
        <w:rPr>
          <w:rFonts w:ascii="Times New Roman" w:hAnsi="Times New Roman"/>
          <w:sz w:val="28"/>
          <w:szCs w:val="28"/>
          <w:lang w:eastAsia="ru-RU"/>
        </w:rPr>
      </w:pPr>
      <w:r w:rsidRPr="00F025B3">
        <w:rPr>
          <w:rFonts w:ascii="Times New Roman" w:hAnsi="Times New Roman"/>
          <w:sz w:val="28"/>
          <w:szCs w:val="28"/>
          <w:lang w:eastAsia="ru-RU"/>
        </w:rPr>
        <w:t xml:space="preserve">- Ты участвовал в соревновании и занял первое место, а твой друг был почти последним. Он очень расстроился, помоги ему успокоиться. </w:t>
      </w:r>
    </w:p>
    <w:p w:rsidR="00EB018F" w:rsidRPr="00F025B3" w:rsidRDefault="00EB018F" w:rsidP="00F025B3">
      <w:pPr>
        <w:spacing w:after="0" w:line="360" w:lineRule="auto"/>
        <w:rPr>
          <w:rFonts w:ascii="Times New Roman" w:hAnsi="Times New Roman"/>
          <w:sz w:val="28"/>
          <w:szCs w:val="28"/>
          <w:lang w:eastAsia="ru-RU"/>
        </w:rPr>
      </w:pPr>
      <w:r w:rsidRPr="00F025B3">
        <w:rPr>
          <w:rFonts w:ascii="Times New Roman" w:hAnsi="Times New Roman"/>
          <w:sz w:val="28"/>
          <w:szCs w:val="28"/>
          <w:lang w:eastAsia="ru-RU"/>
        </w:rPr>
        <w:t xml:space="preserve">- Мама принесла 3 апельсина, тебе и сестре (брату), как ты поделишь их? Почему? </w:t>
      </w:r>
    </w:p>
    <w:p w:rsidR="00EB018F" w:rsidRPr="00F025B3" w:rsidRDefault="00EB018F" w:rsidP="00F025B3">
      <w:pPr>
        <w:spacing w:after="0" w:line="360" w:lineRule="auto"/>
        <w:rPr>
          <w:rFonts w:ascii="Times New Roman" w:hAnsi="Times New Roman"/>
          <w:b/>
          <w:sz w:val="28"/>
          <w:szCs w:val="28"/>
          <w:lang w:eastAsia="ru-RU"/>
        </w:rPr>
      </w:pPr>
      <w:r w:rsidRPr="00F025B3">
        <w:rPr>
          <w:rFonts w:ascii="Times New Roman" w:hAnsi="Times New Roman"/>
          <w:b/>
          <w:sz w:val="28"/>
          <w:szCs w:val="28"/>
          <w:lang w:eastAsia="ru-RU"/>
        </w:rPr>
        <w:t>"Жмурки"</w:t>
      </w:r>
    </w:p>
    <w:p w:rsidR="00EB018F" w:rsidRPr="00F025B3" w:rsidRDefault="00EB018F" w:rsidP="00F025B3">
      <w:pPr>
        <w:spacing w:after="0" w:line="360" w:lineRule="auto"/>
        <w:rPr>
          <w:rFonts w:ascii="Times New Roman" w:hAnsi="Times New Roman"/>
          <w:sz w:val="28"/>
          <w:szCs w:val="28"/>
          <w:lang w:eastAsia="ru-RU"/>
        </w:rPr>
      </w:pPr>
      <w:r w:rsidRPr="00F025B3">
        <w:rPr>
          <w:rFonts w:ascii="Times New Roman" w:hAnsi="Times New Roman"/>
          <w:sz w:val="28"/>
          <w:szCs w:val="28"/>
          <w:lang w:eastAsia="ru-RU"/>
        </w:rPr>
        <w:t xml:space="preserve">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"жмурка" ищет детей по голосу и отгадывает на ощупь, кто это); можно дать в руки детям колокольчик и т.д. </w:t>
      </w:r>
    </w:p>
    <w:p w:rsidR="00EB018F" w:rsidRPr="00F025B3" w:rsidRDefault="00EB018F" w:rsidP="00F025B3">
      <w:pPr>
        <w:spacing w:after="0" w:line="360" w:lineRule="auto"/>
        <w:rPr>
          <w:rFonts w:ascii="Times New Roman" w:hAnsi="Times New Roman"/>
          <w:b/>
          <w:sz w:val="28"/>
          <w:szCs w:val="28"/>
          <w:lang w:eastAsia="ru-RU"/>
        </w:rPr>
      </w:pPr>
      <w:r w:rsidRPr="00F025B3">
        <w:rPr>
          <w:rFonts w:ascii="Times New Roman" w:hAnsi="Times New Roman"/>
          <w:b/>
          <w:sz w:val="28"/>
          <w:szCs w:val="28"/>
          <w:lang w:eastAsia="ru-RU"/>
        </w:rPr>
        <w:t>"Зеркало"</w:t>
      </w:r>
    </w:p>
    <w:p w:rsidR="00EB018F" w:rsidRPr="00F025B3" w:rsidRDefault="00EB018F" w:rsidP="00F025B3">
      <w:pPr>
        <w:spacing w:after="0" w:line="360" w:lineRule="auto"/>
        <w:rPr>
          <w:rFonts w:ascii="Times New Roman" w:hAnsi="Times New Roman"/>
          <w:sz w:val="28"/>
          <w:szCs w:val="28"/>
          <w:lang w:eastAsia="ru-RU"/>
        </w:rPr>
      </w:pPr>
      <w:r w:rsidRPr="00F025B3">
        <w:rPr>
          <w:rFonts w:ascii="Times New Roman" w:hAnsi="Times New Roman"/>
          <w:sz w:val="28"/>
          <w:szCs w:val="28"/>
          <w:lang w:eastAsia="ru-RU"/>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EB018F" w:rsidRPr="00F025B3" w:rsidRDefault="00EB018F" w:rsidP="00F025B3">
      <w:pPr>
        <w:spacing w:after="0" w:line="360" w:lineRule="auto"/>
        <w:rPr>
          <w:rFonts w:ascii="Times New Roman" w:hAnsi="Times New Roman"/>
          <w:sz w:val="28"/>
          <w:szCs w:val="28"/>
          <w:lang w:eastAsia="ru-RU"/>
        </w:rPr>
      </w:pPr>
    </w:p>
    <w:p w:rsidR="00EB018F" w:rsidRPr="00F025B3" w:rsidRDefault="00EB018F" w:rsidP="00F025B3">
      <w:pPr>
        <w:spacing w:after="0" w:line="360" w:lineRule="auto"/>
        <w:rPr>
          <w:rFonts w:ascii="Times New Roman" w:hAnsi="Times New Roman"/>
          <w:sz w:val="28"/>
          <w:szCs w:val="28"/>
          <w:lang w:eastAsia="ru-RU"/>
        </w:rPr>
      </w:pPr>
    </w:p>
    <w:p w:rsidR="00EB018F" w:rsidRDefault="00EB018F" w:rsidP="00A313F1">
      <w:pPr>
        <w:spacing w:line="360" w:lineRule="auto"/>
      </w:pPr>
    </w:p>
    <w:sectPr w:rsidR="00EB018F" w:rsidSect="00EB38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8F" w:rsidRDefault="00EB018F" w:rsidP="00051598">
      <w:pPr>
        <w:spacing w:after="0" w:line="240" w:lineRule="auto"/>
      </w:pPr>
      <w:r>
        <w:separator/>
      </w:r>
    </w:p>
  </w:endnote>
  <w:endnote w:type="continuationSeparator" w:id="0">
    <w:p w:rsidR="00EB018F" w:rsidRDefault="00EB018F" w:rsidP="0005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8F" w:rsidRDefault="00EB018F" w:rsidP="00051598">
      <w:pPr>
        <w:spacing w:after="0" w:line="240" w:lineRule="auto"/>
      </w:pPr>
      <w:r>
        <w:separator/>
      </w:r>
    </w:p>
  </w:footnote>
  <w:footnote w:type="continuationSeparator" w:id="0">
    <w:p w:rsidR="00EB018F" w:rsidRDefault="00EB018F" w:rsidP="00051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5E7"/>
    <w:multiLevelType w:val="hybridMultilevel"/>
    <w:tmpl w:val="762286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D7448B"/>
    <w:multiLevelType w:val="hybridMultilevel"/>
    <w:tmpl w:val="7C9C08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E4168FB"/>
    <w:multiLevelType w:val="multilevel"/>
    <w:tmpl w:val="485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D4361"/>
    <w:multiLevelType w:val="multilevel"/>
    <w:tmpl w:val="5EA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468B5"/>
    <w:multiLevelType w:val="singleLevel"/>
    <w:tmpl w:val="6270D09A"/>
    <w:lvl w:ilvl="0">
      <w:start w:val="1"/>
      <w:numFmt w:val="decimal"/>
      <w:lvlText w:val="%1."/>
      <w:lvlJc w:val="left"/>
      <w:pPr>
        <w:tabs>
          <w:tab w:val="num" w:pos="360"/>
        </w:tabs>
        <w:ind w:left="360" w:hanging="360"/>
      </w:pPr>
      <w:rPr>
        <w:rFonts w:cs="Times New Roman"/>
        <w:b/>
      </w:rPr>
    </w:lvl>
  </w:abstractNum>
  <w:abstractNum w:abstractNumId="5">
    <w:nsid w:val="2F8B210D"/>
    <w:multiLevelType w:val="singleLevel"/>
    <w:tmpl w:val="48A4418A"/>
    <w:lvl w:ilvl="0">
      <w:start w:val="8"/>
      <w:numFmt w:val="bullet"/>
      <w:lvlText w:val="—"/>
      <w:lvlJc w:val="left"/>
      <w:pPr>
        <w:tabs>
          <w:tab w:val="num" w:pos="502"/>
        </w:tabs>
        <w:ind w:left="502" w:hanging="360"/>
      </w:pPr>
    </w:lvl>
  </w:abstractNum>
  <w:abstractNum w:abstractNumId="6">
    <w:nsid w:val="373B13EE"/>
    <w:multiLevelType w:val="hybridMultilevel"/>
    <w:tmpl w:val="97F654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E003A71"/>
    <w:multiLevelType w:val="multilevel"/>
    <w:tmpl w:val="5C00F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18518E9"/>
    <w:multiLevelType w:val="multilevel"/>
    <w:tmpl w:val="A92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63D1D"/>
    <w:multiLevelType w:val="hybridMultilevel"/>
    <w:tmpl w:val="9B5CB4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F837EA9"/>
    <w:multiLevelType w:val="singleLevel"/>
    <w:tmpl w:val="0A5E1850"/>
    <w:lvl w:ilvl="0">
      <w:start w:val="4"/>
      <w:numFmt w:val="decimal"/>
      <w:lvlText w:val="%1."/>
      <w:lvlJc w:val="left"/>
      <w:pPr>
        <w:tabs>
          <w:tab w:val="num" w:pos="360"/>
        </w:tabs>
        <w:ind w:left="360" w:hanging="360"/>
      </w:pPr>
      <w:rPr>
        <w:rFonts w:cs="Times New Roman"/>
      </w:rPr>
    </w:lvl>
  </w:abstractNum>
  <w:abstractNum w:abstractNumId="11">
    <w:nsid w:val="79266A70"/>
    <w:multiLevelType w:val="multilevel"/>
    <w:tmpl w:val="2B56C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2"/>
  </w:num>
  <w:num w:numId="4">
    <w:abstractNumId w:val="9"/>
  </w:num>
  <w:num w:numId="5">
    <w:abstractNumId w:val="4"/>
    <w:lvlOverride w:ilvl="0">
      <w:startOverride w:val="1"/>
    </w:lvlOverride>
  </w:num>
  <w:num w:numId="6">
    <w:abstractNumId w:val="5"/>
  </w:num>
  <w:num w:numId="7">
    <w:abstractNumId w:val="6"/>
  </w:num>
  <w:num w:numId="8">
    <w:abstractNumId w:val="0"/>
  </w:num>
  <w:num w:numId="9">
    <w:abstractNumId w:val="10"/>
    <w:lvlOverride w:ilvl="0">
      <w:startOverride w:val="4"/>
    </w:lvlOverride>
  </w:num>
  <w:num w:numId="10">
    <w:abstractNumId w:val="8"/>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B5A"/>
    <w:rsid w:val="000215DA"/>
    <w:rsid w:val="00045532"/>
    <w:rsid w:val="00051598"/>
    <w:rsid w:val="00115C8A"/>
    <w:rsid w:val="001261C6"/>
    <w:rsid w:val="0013549F"/>
    <w:rsid w:val="0019401A"/>
    <w:rsid w:val="001D17AB"/>
    <w:rsid w:val="001E6D2D"/>
    <w:rsid w:val="00267835"/>
    <w:rsid w:val="00267B29"/>
    <w:rsid w:val="002E2A15"/>
    <w:rsid w:val="002F42E3"/>
    <w:rsid w:val="00332C71"/>
    <w:rsid w:val="0033488C"/>
    <w:rsid w:val="003F77C1"/>
    <w:rsid w:val="00416FD5"/>
    <w:rsid w:val="00575896"/>
    <w:rsid w:val="006678E4"/>
    <w:rsid w:val="006E1288"/>
    <w:rsid w:val="007410C0"/>
    <w:rsid w:val="007814BE"/>
    <w:rsid w:val="00782BB0"/>
    <w:rsid w:val="007D3CDC"/>
    <w:rsid w:val="00816059"/>
    <w:rsid w:val="0088038C"/>
    <w:rsid w:val="008F1B5A"/>
    <w:rsid w:val="009C04E3"/>
    <w:rsid w:val="009F004B"/>
    <w:rsid w:val="00A313F1"/>
    <w:rsid w:val="00A7352F"/>
    <w:rsid w:val="00B02E1F"/>
    <w:rsid w:val="00CD7356"/>
    <w:rsid w:val="00D228CC"/>
    <w:rsid w:val="00D61570"/>
    <w:rsid w:val="00EB018F"/>
    <w:rsid w:val="00EB382A"/>
    <w:rsid w:val="00F025B3"/>
    <w:rsid w:val="00FA0961"/>
    <w:rsid w:val="00FA09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2A"/>
    <w:pPr>
      <w:spacing w:after="200" w:line="276" w:lineRule="auto"/>
    </w:pPr>
    <w:rPr>
      <w:lang w:eastAsia="en-US"/>
    </w:rPr>
  </w:style>
  <w:style w:type="paragraph" w:styleId="Heading1">
    <w:name w:val="heading 1"/>
    <w:basedOn w:val="Normal"/>
    <w:next w:val="Normal"/>
    <w:link w:val="Heading1Char"/>
    <w:uiPriority w:val="99"/>
    <w:qFormat/>
    <w:rsid w:val="00A7352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038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52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038C"/>
    <w:rPr>
      <w:rFonts w:ascii="Cambria" w:hAnsi="Cambria" w:cs="Times New Roman"/>
      <w:b/>
      <w:bCs/>
      <w:color w:val="4F81BD"/>
      <w:sz w:val="26"/>
      <w:szCs w:val="26"/>
    </w:rPr>
  </w:style>
  <w:style w:type="paragraph" w:styleId="BalloonText">
    <w:name w:val="Balloon Text"/>
    <w:basedOn w:val="Normal"/>
    <w:link w:val="BalloonTextChar"/>
    <w:uiPriority w:val="99"/>
    <w:semiHidden/>
    <w:rsid w:val="0066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8E4"/>
    <w:rPr>
      <w:rFonts w:ascii="Tahoma" w:hAnsi="Tahoma" w:cs="Tahoma"/>
      <w:sz w:val="16"/>
      <w:szCs w:val="16"/>
    </w:rPr>
  </w:style>
  <w:style w:type="paragraph" w:styleId="Header">
    <w:name w:val="header"/>
    <w:basedOn w:val="Normal"/>
    <w:link w:val="HeaderChar"/>
    <w:uiPriority w:val="99"/>
    <w:rsid w:val="0005159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51598"/>
    <w:rPr>
      <w:rFonts w:cs="Times New Roman"/>
    </w:rPr>
  </w:style>
  <w:style w:type="paragraph" w:styleId="Footer">
    <w:name w:val="footer"/>
    <w:basedOn w:val="Normal"/>
    <w:link w:val="FooterChar"/>
    <w:uiPriority w:val="99"/>
    <w:rsid w:val="0005159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51598"/>
    <w:rPr>
      <w:rFonts w:cs="Times New Roman"/>
    </w:rPr>
  </w:style>
  <w:style w:type="character" w:styleId="Hyperlink">
    <w:name w:val="Hyperlink"/>
    <w:basedOn w:val="DefaultParagraphFont"/>
    <w:uiPriority w:val="99"/>
    <w:semiHidden/>
    <w:rsid w:val="003F77C1"/>
    <w:rPr>
      <w:rFonts w:cs="Times New Roman"/>
      <w:color w:val="0000FF"/>
      <w:u w:val="single"/>
    </w:rPr>
  </w:style>
  <w:style w:type="table" w:styleId="TableGrid">
    <w:name w:val="Table Grid"/>
    <w:basedOn w:val="TableNormal"/>
    <w:uiPriority w:val="99"/>
    <w:rsid w:val="00FA09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920158">
      <w:marLeft w:val="0"/>
      <w:marRight w:val="0"/>
      <w:marTop w:val="0"/>
      <w:marBottom w:val="0"/>
      <w:divBdr>
        <w:top w:val="none" w:sz="0" w:space="0" w:color="auto"/>
        <w:left w:val="none" w:sz="0" w:space="0" w:color="auto"/>
        <w:bottom w:val="none" w:sz="0" w:space="0" w:color="auto"/>
        <w:right w:val="none" w:sz="0" w:space="0" w:color="auto"/>
      </w:divBdr>
    </w:div>
    <w:div w:id="674920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brand/856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9</Pages>
  <Words>1437</Words>
  <Characters>8784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Алексей</cp:lastModifiedBy>
  <cp:revision>14</cp:revision>
  <dcterms:created xsi:type="dcterms:W3CDTF">2014-12-05T17:23:00Z</dcterms:created>
  <dcterms:modified xsi:type="dcterms:W3CDTF">2020-08-31T21:14:00Z</dcterms:modified>
</cp:coreProperties>
</file>