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96" w:rsidRPr="00341C6E" w:rsidRDefault="00120396" w:rsidP="00341C6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41C6E">
        <w:rPr>
          <w:rFonts w:ascii="Times New Roman" w:hAnsi="Times New Roman"/>
          <w:sz w:val="28"/>
          <w:szCs w:val="28"/>
        </w:rPr>
        <w:t>Муниципальное общеобразовательное учреждение –</w:t>
      </w:r>
    </w:p>
    <w:p w:rsidR="00120396" w:rsidRPr="00341C6E" w:rsidRDefault="00120396" w:rsidP="00341C6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41C6E">
        <w:rPr>
          <w:rFonts w:ascii="Times New Roman" w:hAnsi="Times New Roman"/>
          <w:sz w:val="28"/>
          <w:szCs w:val="28"/>
        </w:rPr>
        <w:t>средняя общеобразовательная школа № 9  города Аткарска Саратовской области</w:t>
      </w:r>
    </w:p>
    <w:p w:rsidR="00120396" w:rsidRPr="00341C6E" w:rsidRDefault="00120396" w:rsidP="00341C6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41C6E">
        <w:rPr>
          <w:rFonts w:ascii="Times New Roman" w:hAnsi="Times New Roman"/>
          <w:sz w:val="28"/>
          <w:szCs w:val="28"/>
        </w:rPr>
        <w:t>структурное подразделение - детский сад  «Колокольчик»</w:t>
      </w:r>
    </w:p>
    <w:p w:rsidR="00120396" w:rsidRPr="00341C6E" w:rsidRDefault="00120396" w:rsidP="00341C6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41C6E">
        <w:rPr>
          <w:rFonts w:ascii="Times New Roman" w:hAnsi="Times New Roman"/>
          <w:sz w:val="28"/>
          <w:szCs w:val="28"/>
        </w:rPr>
        <w:t>муниципального общеобразовательного учреждения –</w:t>
      </w:r>
    </w:p>
    <w:p w:rsidR="00120396" w:rsidRPr="00341C6E" w:rsidRDefault="00120396" w:rsidP="00341C6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41C6E">
        <w:rPr>
          <w:rFonts w:ascii="Times New Roman" w:hAnsi="Times New Roman"/>
          <w:sz w:val="28"/>
          <w:szCs w:val="28"/>
        </w:rPr>
        <w:t>средней общеобразовательной школы № 9  города Аткарска Саратовской области</w:t>
      </w:r>
    </w:p>
    <w:p w:rsidR="00120396" w:rsidRPr="00341C6E" w:rsidRDefault="00120396" w:rsidP="00341C6E">
      <w:pPr>
        <w:rPr>
          <w:rFonts w:ascii="Times New Roman" w:hAnsi="Times New Roman"/>
          <w:b/>
          <w:sz w:val="28"/>
          <w:szCs w:val="28"/>
        </w:rPr>
      </w:pPr>
    </w:p>
    <w:p w:rsidR="00120396" w:rsidRPr="00341C6E" w:rsidRDefault="00120396" w:rsidP="00341C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396" w:rsidRPr="00341C6E" w:rsidRDefault="00120396" w:rsidP="00341C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396" w:rsidRPr="00341C6E" w:rsidRDefault="00120396" w:rsidP="00341C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396" w:rsidRPr="00341C6E" w:rsidRDefault="00120396" w:rsidP="00341C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396" w:rsidRPr="00341C6E" w:rsidRDefault="00120396" w:rsidP="00341C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0396" w:rsidRPr="00341C6E" w:rsidRDefault="00120396" w:rsidP="00341C6E">
      <w:pPr>
        <w:pStyle w:val="NoSpacing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41C6E">
        <w:rPr>
          <w:rFonts w:ascii="Times New Roman" w:hAnsi="Times New Roman"/>
          <w:b/>
          <w:sz w:val="28"/>
          <w:szCs w:val="28"/>
        </w:rPr>
        <w:t xml:space="preserve">Проект </w:t>
      </w:r>
      <w:r w:rsidRPr="00341C6E">
        <w:rPr>
          <w:rFonts w:ascii="Times New Roman" w:hAnsi="Times New Roman"/>
          <w:b/>
          <w:bCs/>
          <w:sz w:val="28"/>
          <w:szCs w:val="28"/>
          <w:shd w:val="clear" w:color="auto" w:fill="FDFDFD"/>
        </w:rPr>
        <w:t xml:space="preserve">«Год памяти и славы. 75 лет со дня </w:t>
      </w:r>
      <w:r>
        <w:rPr>
          <w:rFonts w:ascii="Times New Roman" w:hAnsi="Times New Roman"/>
          <w:b/>
          <w:bCs/>
          <w:sz w:val="28"/>
          <w:szCs w:val="28"/>
          <w:shd w:val="clear" w:color="auto" w:fill="FDFDFD"/>
        </w:rPr>
        <w:t>П</w:t>
      </w:r>
      <w:r w:rsidRPr="00341C6E">
        <w:rPr>
          <w:rFonts w:ascii="Times New Roman" w:hAnsi="Times New Roman"/>
          <w:b/>
          <w:bCs/>
          <w:sz w:val="28"/>
          <w:szCs w:val="28"/>
          <w:shd w:val="clear" w:color="auto" w:fill="FDFDFD"/>
        </w:rPr>
        <w:t xml:space="preserve">обеды </w:t>
      </w:r>
      <w:r>
        <w:rPr>
          <w:rFonts w:ascii="Times New Roman" w:hAnsi="Times New Roman"/>
          <w:b/>
          <w:bCs/>
          <w:sz w:val="28"/>
          <w:szCs w:val="28"/>
          <w:shd w:val="clear" w:color="auto" w:fill="FDFDFD"/>
        </w:rPr>
        <w:t xml:space="preserve">в </w:t>
      </w:r>
      <w:r w:rsidRPr="00341C6E">
        <w:rPr>
          <w:rFonts w:ascii="Times New Roman" w:hAnsi="Times New Roman"/>
          <w:b/>
          <w:bCs/>
          <w:sz w:val="28"/>
          <w:szCs w:val="28"/>
          <w:shd w:val="clear" w:color="auto" w:fill="FDFDFD"/>
        </w:rPr>
        <w:t>Великой Отечественной войн</w:t>
      </w:r>
      <w:r>
        <w:rPr>
          <w:rFonts w:ascii="Times New Roman" w:hAnsi="Times New Roman"/>
          <w:b/>
          <w:bCs/>
          <w:sz w:val="28"/>
          <w:szCs w:val="28"/>
          <w:shd w:val="clear" w:color="auto" w:fill="FDFDFD"/>
        </w:rPr>
        <w:t>е</w:t>
      </w:r>
      <w:r w:rsidRPr="00341C6E">
        <w:rPr>
          <w:rFonts w:ascii="Times New Roman" w:hAnsi="Times New Roman"/>
          <w:b/>
          <w:bCs/>
          <w:sz w:val="28"/>
          <w:szCs w:val="28"/>
          <w:shd w:val="clear" w:color="auto" w:fill="FDFDFD"/>
        </w:rPr>
        <w:t xml:space="preserve">» </w:t>
      </w:r>
      <w:r w:rsidRPr="00341C6E">
        <w:rPr>
          <w:rFonts w:ascii="Times New Roman" w:hAnsi="Times New Roman"/>
          <w:b/>
          <w:sz w:val="28"/>
          <w:szCs w:val="28"/>
        </w:rPr>
        <w:t>для детей подготовительной к школе группы.</w:t>
      </w:r>
    </w:p>
    <w:p w:rsidR="00120396" w:rsidRPr="00341C6E" w:rsidRDefault="00120396" w:rsidP="00341C6E">
      <w:pPr>
        <w:rPr>
          <w:rFonts w:ascii="Times New Roman" w:hAnsi="Times New Roman"/>
          <w:sz w:val="28"/>
          <w:szCs w:val="28"/>
        </w:rPr>
      </w:pPr>
    </w:p>
    <w:p w:rsidR="00120396" w:rsidRDefault="00120396" w:rsidP="00341C6E">
      <w:pPr>
        <w:jc w:val="right"/>
        <w:rPr>
          <w:rFonts w:ascii="Times New Roman" w:hAnsi="Times New Roman"/>
          <w:sz w:val="28"/>
          <w:szCs w:val="28"/>
        </w:rPr>
      </w:pPr>
    </w:p>
    <w:p w:rsidR="00120396" w:rsidRDefault="00120396" w:rsidP="00341C6E">
      <w:pPr>
        <w:jc w:val="right"/>
        <w:rPr>
          <w:rFonts w:ascii="Times New Roman" w:hAnsi="Times New Roman"/>
          <w:sz w:val="28"/>
          <w:szCs w:val="28"/>
        </w:rPr>
      </w:pPr>
    </w:p>
    <w:p w:rsidR="00120396" w:rsidRDefault="00120396" w:rsidP="00341C6E">
      <w:pPr>
        <w:jc w:val="right"/>
        <w:rPr>
          <w:rFonts w:ascii="Times New Roman" w:hAnsi="Times New Roman"/>
          <w:sz w:val="28"/>
          <w:szCs w:val="28"/>
        </w:rPr>
      </w:pPr>
    </w:p>
    <w:p w:rsidR="00120396" w:rsidRPr="00341C6E" w:rsidRDefault="00120396" w:rsidP="00341C6E">
      <w:pPr>
        <w:jc w:val="right"/>
        <w:rPr>
          <w:rFonts w:ascii="Times New Roman" w:hAnsi="Times New Roman"/>
          <w:sz w:val="28"/>
          <w:szCs w:val="28"/>
        </w:rPr>
      </w:pPr>
      <w:r w:rsidRPr="00341C6E">
        <w:rPr>
          <w:rFonts w:ascii="Times New Roman" w:hAnsi="Times New Roman"/>
          <w:sz w:val="28"/>
          <w:szCs w:val="28"/>
        </w:rPr>
        <w:t>Подготовила:</w:t>
      </w:r>
    </w:p>
    <w:p w:rsidR="00120396" w:rsidRPr="00341C6E" w:rsidRDefault="00120396" w:rsidP="00341C6E">
      <w:pPr>
        <w:jc w:val="right"/>
        <w:rPr>
          <w:rFonts w:ascii="Times New Roman" w:hAnsi="Times New Roman"/>
          <w:sz w:val="28"/>
          <w:szCs w:val="28"/>
        </w:rPr>
      </w:pPr>
      <w:r w:rsidRPr="00341C6E">
        <w:rPr>
          <w:rFonts w:ascii="Times New Roman" w:hAnsi="Times New Roman"/>
          <w:sz w:val="28"/>
          <w:szCs w:val="28"/>
        </w:rPr>
        <w:t xml:space="preserve">воспитатель </w:t>
      </w:r>
    </w:p>
    <w:p w:rsidR="00120396" w:rsidRPr="00341C6E" w:rsidRDefault="00120396" w:rsidP="00341C6E">
      <w:pPr>
        <w:jc w:val="right"/>
        <w:rPr>
          <w:rFonts w:ascii="Times New Roman" w:hAnsi="Times New Roman"/>
          <w:sz w:val="28"/>
          <w:szCs w:val="28"/>
        </w:rPr>
      </w:pPr>
      <w:r w:rsidRPr="00341C6E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120396" w:rsidRPr="00341C6E" w:rsidRDefault="00120396" w:rsidP="00341C6E">
      <w:pPr>
        <w:jc w:val="right"/>
        <w:rPr>
          <w:rFonts w:ascii="Times New Roman" w:hAnsi="Times New Roman"/>
          <w:sz w:val="28"/>
          <w:szCs w:val="28"/>
        </w:rPr>
      </w:pPr>
      <w:r w:rsidRPr="00341C6E">
        <w:rPr>
          <w:rFonts w:ascii="Times New Roman" w:hAnsi="Times New Roman"/>
          <w:sz w:val="28"/>
          <w:szCs w:val="28"/>
        </w:rPr>
        <w:t>Темирбулатова Жумаганым Кадргалиевна</w:t>
      </w:r>
    </w:p>
    <w:p w:rsidR="00120396" w:rsidRPr="00341C6E" w:rsidRDefault="00120396" w:rsidP="00341C6E">
      <w:pPr>
        <w:jc w:val="center"/>
        <w:rPr>
          <w:rFonts w:ascii="Times New Roman" w:hAnsi="Times New Roman"/>
          <w:sz w:val="28"/>
          <w:szCs w:val="28"/>
        </w:rPr>
      </w:pPr>
    </w:p>
    <w:p w:rsidR="00120396" w:rsidRPr="00341C6E" w:rsidRDefault="00120396" w:rsidP="00341C6E">
      <w:pPr>
        <w:jc w:val="center"/>
        <w:rPr>
          <w:rFonts w:ascii="Times New Roman" w:hAnsi="Times New Roman"/>
          <w:sz w:val="28"/>
          <w:szCs w:val="28"/>
        </w:rPr>
      </w:pPr>
    </w:p>
    <w:p w:rsidR="00120396" w:rsidRPr="00341C6E" w:rsidRDefault="00120396" w:rsidP="00341C6E">
      <w:pPr>
        <w:jc w:val="center"/>
        <w:rPr>
          <w:rFonts w:ascii="Times New Roman" w:hAnsi="Times New Roman"/>
          <w:sz w:val="28"/>
          <w:szCs w:val="28"/>
        </w:rPr>
      </w:pPr>
    </w:p>
    <w:p w:rsidR="00120396" w:rsidRPr="00341C6E" w:rsidRDefault="00120396" w:rsidP="00341C6E">
      <w:pPr>
        <w:jc w:val="center"/>
        <w:rPr>
          <w:rFonts w:ascii="Times New Roman" w:hAnsi="Times New Roman"/>
          <w:sz w:val="28"/>
          <w:szCs w:val="28"/>
        </w:rPr>
      </w:pPr>
    </w:p>
    <w:p w:rsidR="00120396" w:rsidRPr="00341C6E" w:rsidRDefault="00120396" w:rsidP="00341C6E">
      <w:pPr>
        <w:jc w:val="center"/>
        <w:rPr>
          <w:rFonts w:ascii="Times New Roman" w:hAnsi="Times New Roman"/>
          <w:sz w:val="28"/>
          <w:szCs w:val="28"/>
        </w:rPr>
      </w:pPr>
    </w:p>
    <w:p w:rsidR="00120396" w:rsidRPr="00341C6E" w:rsidRDefault="00120396" w:rsidP="00341C6E">
      <w:pPr>
        <w:jc w:val="center"/>
        <w:rPr>
          <w:rFonts w:ascii="Times New Roman" w:hAnsi="Times New Roman"/>
          <w:sz w:val="28"/>
          <w:szCs w:val="28"/>
        </w:rPr>
      </w:pPr>
      <w:r w:rsidRPr="00341C6E">
        <w:rPr>
          <w:rFonts w:ascii="Times New Roman" w:hAnsi="Times New Roman"/>
          <w:sz w:val="28"/>
          <w:szCs w:val="28"/>
        </w:rPr>
        <w:t>Аткарск 2020</w:t>
      </w:r>
    </w:p>
    <w:p w:rsidR="00120396" w:rsidRDefault="00120396" w:rsidP="001456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0396" w:rsidRDefault="00120396" w:rsidP="001456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0396" w:rsidRDefault="00120396" w:rsidP="001456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0396" w:rsidRDefault="00120396" w:rsidP="001456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0396" w:rsidRDefault="00120396" w:rsidP="001456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0396" w:rsidRDefault="00120396" w:rsidP="001456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20396" w:rsidRPr="00542848" w:rsidRDefault="00120396" w:rsidP="001456E1">
      <w:pPr>
        <w:pStyle w:val="NoSpacing"/>
        <w:jc w:val="center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bookmarkStart w:id="0" w:name="_GoBack"/>
      <w:r w:rsidRPr="00542848">
        <w:rPr>
          <w:rFonts w:ascii="Times New Roman" w:hAnsi="Times New Roman"/>
          <w:sz w:val="28"/>
          <w:szCs w:val="28"/>
        </w:rPr>
        <w:t xml:space="preserve">Проект </w:t>
      </w:r>
      <w:r w:rsidRPr="00542848">
        <w:rPr>
          <w:rFonts w:ascii="Times New Roman" w:hAnsi="Times New Roman"/>
          <w:bCs/>
          <w:sz w:val="28"/>
          <w:szCs w:val="28"/>
          <w:shd w:val="clear" w:color="auto" w:fill="FDFDFD"/>
        </w:rPr>
        <w:t>«Год памяти и славы. 75 лет со дня Победы в Великой Отечественной войн</w:t>
      </w:r>
      <w:r>
        <w:rPr>
          <w:rFonts w:ascii="Times New Roman" w:hAnsi="Times New Roman"/>
          <w:bCs/>
          <w:sz w:val="28"/>
          <w:szCs w:val="28"/>
          <w:shd w:val="clear" w:color="auto" w:fill="FDFDFD"/>
        </w:rPr>
        <w:t>е</w:t>
      </w:r>
      <w:r w:rsidRPr="00542848">
        <w:rPr>
          <w:rFonts w:ascii="Times New Roman" w:hAnsi="Times New Roman"/>
          <w:bCs/>
          <w:sz w:val="28"/>
          <w:szCs w:val="28"/>
          <w:shd w:val="clear" w:color="auto" w:fill="FDFDFD"/>
        </w:rPr>
        <w:t>»</w:t>
      </w:r>
    </w:p>
    <w:bookmarkEnd w:id="0"/>
    <w:p w:rsidR="00120396" w:rsidRPr="00AE632B" w:rsidRDefault="00120396" w:rsidP="001456E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Подготовительная к школе  группа.</w:t>
      </w:r>
    </w:p>
    <w:p w:rsidR="00120396" w:rsidRPr="00AE632B" w:rsidRDefault="00120396">
      <w:pPr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Авторы проекта: воспитатель – Темирбулатова Ж.К.</w:t>
      </w:r>
    </w:p>
    <w:p w:rsidR="00120396" w:rsidRPr="00AE632B" w:rsidRDefault="00120396" w:rsidP="00F4228E">
      <w:pPr>
        <w:pStyle w:val="NoSpacing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AE632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Информационная карта проекта </w:t>
      </w:r>
      <w:r w:rsidRPr="00AE632B">
        <w:rPr>
          <w:rFonts w:ascii="Times New Roman" w:hAnsi="Times New Roman"/>
          <w:b/>
          <w:bCs/>
          <w:sz w:val="28"/>
          <w:szCs w:val="28"/>
          <w:shd w:val="clear" w:color="auto" w:fill="FDFDFD"/>
        </w:rPr>
        <w:t xml:space="preserve">«Год памяти и славы. 75 лет со дня </w:t>
      </w:r>
      <w:r>
        <w:rPr>
          <w:rFonts w:ascii="Times New Roman" w:hAnsi="Times New Roman"/>
          <w:b/>
          <w:bCs/>
          <w:sz w:val="28"/>
          <w:szCs w:val="28"/>
          <w:shd w:val="clear" w:color="auto" w:fill="FDFDFD"/>
        </w:rPr>
        <w:t>П</w:t>
      </w:r>
      <w:r w:rsidRPr="00AE632B">
        <w:rPr>
          <w:rFonts w:ascii="Times New Roman" w:hAnsi="Times New Roman"/>
          <w:b/>
          <w:bCs/>
          <w:sz w:val="28"/>
          <w:szCs w:val="28"/>
          <w:shd w:val="clear" w:color="auto" w:fill="FDFDFD"/>
        </w:rPr>
        <w:t xml:space="preserve">обеды </w:t>
      </w:r>
      <w:r>
        <w:rPr>
          <w:rFonts w:ascii="Times New Roman" w:hAnsi="Times New Roman"/>
          <w:b/>
          <w:bCs/>
          <w:sz w:val="28"/>
          <w:szCs w:val="28"/>
          <w:shd w:val="clear" w:color="auto" w:fill="FDFDFD"/>
        </w:rPr>
        <w:t xml:space="preserve">в </w:t>
      </w:r>
      <w:r w:rsidRPr="00AE632B">
        <w:rPr>
          <w:rFonts w:ascii="Times New Roman" w:hAnsi="Times New Roman"/>
          <w:b/>
          <w:bCs/>
          <w:sz w:val="28"/>
          <w:szCs w:val="28"/>
          <w:shd w:val="clear" w:color="auto" w:fill="FDFDFD"/>
        </w:rPr>
        <w:t>Великой Отечественной войн</w:t>
      </w:r>
      <w:r>
        <w:rPr>
          <w:rFonts w:ascii="Times New Roman" w:hAnsi="Times New Roman"/>
          <w:b/>
          <w:bCs/>
          <w:sz w:val="28"/>
          <w:szCs w:val="28"/>
          <w:shd w:val="clear" w:color="auto" w:fill="FDFDFD"/>
        </w:rPr>
        <w:t>е</w:t>
      </w:r>
      <w:r w:rsidRPr="00AE632B">
        <w:rPr>
          <w:rFonts w:ascii="Times New Roman" w:hAnsi="Times New Roman"/>
          <w:b/>
          <w:bCs/>
          <w:sz w:val="28"/>
          <w:szCs w:val="28"/>
          <w:shd w:val="clear" w:color="auto" w:fill="FDFDFD"/>
        </w:rPr>
        <w:t>»</w:t>
      </w:r>
    </w:p>
    <w:tbl>
      <w:tblPr>
        <w:tblW w:w="0" w:type="auto"/>
        <w:jc w:val="center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7373"/>
      </w:tblGrid>
      <w:tr w:rsidR="00120396" w:rsidRPr="00F808C7" w:rsidTr="00F808C7">
        <w:trPr>
          <w:jc w:val="center"/>
        </w:trPr>
        <w:tc>
          <w:tcPr>
            <w:tcW w:w="2694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Полное название проекта:</w:t>
            </w:r>
          </w:p>
        </w:tc>
        <w:tc>
          <w:tcPr>
            <w:tcW w:w="7373" w:type="dxa"/>
          </w:tcPr>
          <w:p w:rsidR="00120396" w:rsidRPr="00F808C7" w:rsidRDefault="00120396" w:rsidP="00542848">
            <w:pPr>
              <w:pStyle w:val="NoSpacing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808C7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Проектная деятельность по познавательному развитию  </w:t>
            </w:r>
            <w:r w:rsidRPr="00F808C7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DFDFD"/>
              </w:rPr>
              <w:t>«Год памяти и славы. 75 лет со дня Победы в Великой Отечественной войне»</w:t>
            </w:r>
          </w:p>
        </w:tc>
      </w:tr>
      <w:tr w:rsidR="00120396" w:rsidRPr="00F808C7" w:rsidTr="00F808C7">
        <w:trPr>
          <w:jc w:val="center"/>
        </w:trPr>
        <w:tc>
          <w:tcPr>
            <w:tcW w:w="2694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val="en-US" w:eastAsia="ru-RU"/>
              </w:rPr>
              <w:t>Автор проекта:</w:t>
            </w:r>
          </w:p>
        </w:tc>
        <w:tc>
          <w:tcPr>
            <w:tcW w:w="7373" w:type="dxa"/>
          </w:tcPr>
          <w:p w:rsidR="00120396" w:rsidRPr="00F808C7" w:rsidRDefault="00120396" w:rsidP="001456E1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 подготовительной к школе  группы структурного подразделени - детского сада  «Колокольчик» МОУ-СОШ № 9 г Аткарска, Темирбулатова Ж.К. –  высшая  квалификационная категория</w:t>
            </w:r>
          </w:p>
        </w:tc>
      </w:tr>
      <w:tr w:rsidR="00120396" w:rsidRPr="00F808C7" w:rsidTr="00F808C7">
        <w:trPr>
          <w:trHeight w:val="255"/>
          <w:jc w:val="center"/>
        </w:trPr>
        <w:tc>
          <w:tcPr>
            <w:tcW w:w="2694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Продолжительность проекта:</w:t>
            </w:r>
          </w:p>
        </w:tc>
        <w:tc>
          <w:tcPr>
            <w:tcW w:w="7373" w:type="dxa"/>
          </w:tcPr>
          <w:p w:rsidR="00120396" w:rsidRPr="00F808C7" w:rsidRDefault="00120396" w:rsidP="001456E1">
            <w:pPr>
              <w:pStyle w:val="NoSpacing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808C7">
              <w:rPr>
                <w:rFonts w:ascii="Times New Roman" w:hAnsi="Times New Roman"/>
                <w:sz w:val="28"/>
                <w:szCs w:val="28"/>
              </w:rPr>
              <w:t>долгосрочный с 01.10.2020 г. по 31.05.2020г.</w:t>
            </w:r>
          </w:p>
        </w:tc>
      </w:tr>
      <w:tr w:rsidR="00120396" w:rsidRPr="00F808C7" w:rsidTr="00F808C7">
        <w:trPr>
          <w:trHeight w:val="300"/>
          <w:jc w:val="center"/>
        </w:trPr>
        <w:tc>
          <w:tcPr>
            <w:tcW w:w="2694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проекта:</w:t>
            </w:r>
          </w:p>
        </w:tc>
        <w:tc>
          <w:tcPr>
            <w:tcW w:w="7373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8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120396" w:rsidRPr="00F808C7" w:rsidTr="00F808C7">
        <w:trPr>
          <w:jc w:val="center"/>
        </w:trPr>
        <w:tc>
          <w:tcPr>
            <w:tcW w:w="2694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ru-RU"/>
              </w:rPr>
              <w:t>Тип проекта:</w:t>
            </w:r>
          </w:p>
        </w:tc>
        <w:tc>
          <w:tcPr>
            <w:tcW w:w="7373" w:type="dxa"/>
          </w:tcPr>
          <w:p w:rsidR="00120396" w:rsidRPr="00F808C7" w:rsidRDefault="00120396" w:rsidP="00F808C7">
            <w:pPr>
              <w:pStyle w:val="NoSpacing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информационно - исследовательский</w:t>
            </w:r>
          </w:p>
        </w:tc>
      </w:tr>
      <w:tr w:rsidR="00120396" w:rsidRPr="00F808C7" w:rsidTr="00F808C7">
        <w:trPr>
          <w:jc w:val="center"/>
        </w:trPr>
        <w:tc>
          <w:tcPr>
            <w:tcW w:w="2694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проек</w:t>
            </w:r>
            <w:r w:rsidRPr="00F808C7">
              <w:rPr>
                <w:rFonts w:ascii="Times New Roman" w:hAnsi="Times New Roman"/>
                <w:sz w:val="28"/>
                <w:szCs w:val="28"/>
                <w:lang w:val="en-US" w:eastAsia="ru-RU"/>
              </w:rPr>
              <w:t>та:</w:t>
            </w:r>
          </w:p>
        </w:tc>
        <w:tc>
          <w:tcPr>
            <w:tcW w:w="7373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val="en-US" w:eastAsia="ru-RU"/>
              </w:rPr>
              <w:t>дети, родители, воспитатели</w:t>
            </w:r>
          </w:p>
        </w:tc>
      </w:tr>
      <w:tr w:rsidR="00120396" w:rsidRPr="00F808C7" w:rsidTr="00F808C7">
        <w:trPr>
          <w:jc w:val="center"/>
        </w:trPr>
        <w:tc>
          <w:tcPr>
            <w:tcW w:w="2694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val="en-US" w:eastAsia="ru-RU"/>
              </w:rPr>
              <w:t>Возраст детей:</w:t>
            </w:r>
          </w:p>
        </w:tc>
        <w:tc>
          <w:tcPr>
            <w:tcW w:w="7373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  <w:r w:rsidRPr="00F808C7">
              <w:rPr>
                <w:rFonts w:ascii="Times New Roman" w:hAnsi="Times New Roman"/>
                <w:sz w:val="28"/>
                <w:szCs w:val="28"/>
                <w:lang w:eastAsia="ru-RU"/>
              </w:rPr>
              <w:t>-7</w:t>
            </w:r>
            <w:r w:rsidRPr="00F808C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лет</w:t>
            </w:r>
          </w:p>
        </w:tc>
      </w:tr>
      <w:tr w:rsidR="00120396" w:rsidRPr="00F808C7" w:rsidTr="00F808C7">
        <w:trPr>
          <w:jc w:val="center"/>
        </w:trPr>
        <w:tc>
          <w:tcPr>
            <w:tcW w:w="2694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ru-RU"/>
              </w:rPr>
              <w:t>Проблема, значимая для детей, на решение которой направлен проект:</w:t>
            </w:r>
          </w:p>
        </w:tc>
        <w:tc>
          <w:tcPr>
            <w:tcW w:w="7373" w:type="dxa"/>
          </w:tcPr>
          <w:p w:rsidR="00120396" w:rsidRPr="00F808C7" w:rsidRDefault="00120396" w:rsidP="00F808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color w:val="333333"/>
                <w:sz w:val="28"/>
                <w:szCs w:val="28"/>
                <w:lang w:val="en-US" w:eastAsia="en-US"/>
              </w:rPr>
              <w:t> </w:t>
            </w: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Великая дата- 9мая-День победы над фашизмом. Современным детям необходимо рассказывать и давать знания о великой победе нашего народа в годы Великой Отечественной войны, воспитывать патриотизм. Патриотизм-понятие «патриотизм» включает в себя любовь к Родине, к земле, где родился и вырос, гордость за исторические свершения народа, за подвиг ее защитников, национальных героев. Поэтому необходимо ещё до школы дать детям достоверные знания о своей стране и народе, культуре своего края, сформировать у детей первоначальные достоверные представления об истории нашей Родины, интерес к её изучению в будущем. В детях необходимо воспитывать чувство долга, верности, взаимовыручки, любви и сострадания.</w:t>
            </w:r>
            <w:r w:rsidRPr="00F808C7">
              <w:rPr>
                <w:rFonts w:ascii="Times New Roman" w:hAnsi="Times New Roman"/>
                <w:sz w:val="28"/>
                <w:szCs w:val="28"/>
                <w:lang w:val="en-US" w:eastAsia="en-US"/>
              </w:rPr>
              <w:t>  </w:t>
            </w: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Ведь 2020 год выбран Годом памяти и славы нашим предкам. Именно поэтому я сочла необходимом, рассказать детям о Великой Отечественной войне.</w:t>
            </w:r>
          </w:p>
          <w:p w:rsidR="00120396" w:rsidRPr="00F808C7" w:rsidRDefault="00120396" w:rsidP="00F808C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396" w:rsidRPr="00F808C7" w:rsidTr="00F808C7">
        <w:trPr>
          <w:jc w:val="center"/>
        </w:trPr>
        <w:tc>
          <w:tcPr>
            <w:tcW w:w="2694" w:type="dxa"/>
          </w:tcPr>
          <w:p w:rsidR="00120396" w:rsidRPr="00F808C7" w:rsidRDefault="00120396" w:rsidP="009F1BF5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Цель проекта:</w:t>
            </w:r>
          </w:p>
        </w:tc>
        <w:tc>
          <w:tcPr>
            <w:tcW w:w="7373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F808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интереса к историческому прошлому нашего народа </w:t>
            </w:r>
            <w:r w:rsidRPr="00F808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808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основе уже имеющихся представлений о Великой Отечественной войне. Воспитание патриотизма, чувства гордости за героическое прошлое нашего народа,</w:t>
            </w:r>
            <w:r w:rsidRPr="00F808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       </w:t>
            </w:r>
            <w:r w:rsidRPr="00F808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своих </w:t>
            </w:r>
            <w:r w:rsidRPr="00F808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F808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близких.</w:t>
            </w:r>
          </w:p>
        </w:tc>
      </w:tr>
      <w:tr w:rsidR="00120396" w:rsidRPr="00F808C7" w:rsidTr="00F808C7">
        <w:trPr>
          <w:jc w:val="center"/>
        </w:trPr>
        <w:tc>
          <w:tcPr>
            <w:tcW w:w="2694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Задачи проекта:</w:t>
            </w:r>
          </w:p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для детей;</w:t>
            </w:r>
          </w:p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</w:p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</w:p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</w:p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</w:p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</w:p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</w:p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</w:p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373" w:type="dxa"/>
          </w:tcPr>
          <w:p w:rsidR="00120396" w:rsidRPr="00F808C7" w:rsidRDefault="00120396" w:rsidP="00F808C7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808C7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F808C7">
              <w:rPr>
                <w:sz w:val="28"/>
                <w:szCs w:val="28"/>
                <w:lang w:eastAsia="en-US"/>
              </w:rPr>
              <w:t>Закреплять и расширять знания детей  об истории ВОВ, празднике – День Победы</w:t>
            </w:r>
            <w:r w:rsidRPr="00F808C7">
              <w:rPr>
                <w:sz w:val="28"/>
                <w:szCs w:val="28"/>
                <w:shd w:val="clear" w:color="auto" w:fill="FFFFFF"/>
                <w:lang w:eastAsia="en-US"/>
              </w:rPr>
              <w:t>, о городах-героях, о подвигах защитников Родины.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Обогатить представления детей о мужестве, героизме, отваге народа, о значении победы нашего народа в ВОВ.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Способствовать формированию чувства гордости за свой народ.</w:t>
            </w:r>
            <w:r w:rsidRPr="00F808C7">
              <w:rPr>
                <w:rStyle w:val="c2"/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120396" w:rsidRPr="00F808C7" w:rsidRDefault="00120396" w:rsidP="00F808C7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808C7">
              <w:rPr>
                <w:sz w:val="28"/>
                <w:szCs w:val="28"/>
                <w:lang w:eastAsia="en-US"/>
              </w:rPr>
              <w:t>Формировать нравственно-патриотические качества.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Развивать любознательность, расширять кругозор детей, стремление узнать больше нового, полезного, интересного об истории родного города.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Style w:val="c2"/>
                <w:rFonts w:ascii="Times New Roman" w:hAnsi="Times New Roman"/>
                <w:sz w:val="28"/>
                <w:szCs w:val="28"/>
                <w:lang w:eastAsia="en-US"/>
              </w:rPr>
              <w:t>Воспитать уважение к памяти павших бойцов, ветеранам ВОВ;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Воспитывать любовь к Родине, интерес к ее героической истории.</w:t>
            </w:r>
          </w:p>
        </w:tc>
      </w:tr>
      <w:tr w:rsidR="00120396" w:rsidRPr="00F808C7" w:rsidTr="00F808C7">
        <w:trPr>
          <w:trHeight w:val="795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для родителей</w:t>
            </w:r>
          </w:p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373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</w:rPr>
              <w:t>Ориентировать родителей воспитанников  на участие в проекте. Привлечение родителей к патриотическому воспитанию детей в семье, и совместной деятельности в группе.</w:t>
            </w:r>
          </w:p>
        </w:tc>
      </w:tr>
      <w:tr w:rsidR="00120396" w:rsidRPr="00F808C7" w:rsidTr="00F808C7">
        <w:trPr>
          <w:trHeight w:val="690"/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для педагога</w:t>
            </w:r>
          </w:p>
        </w:tc>
        <w:tc>
          <w:tcPr>
            <w:tcW w:w="7373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Определение цели и задач проекта.  Ознакомление родителей и детей с целью проекта. </w:t>
            </w:r>
            <w:r w:rsidRPr="00F808C7">
              <w:rPr>
                <w:rFonts w:ascii="Times New Roman" w:hAnsi="Times New Roman"/>
                <w:sz w:val="28"/>
                <w:szCs w:val="28"/>
                <w:lang w:val="en-US" w:eastAsia="ru-RU"/>
              </w:rPr>
              <w:t>Разработка перспективного плана. Создание необходимых условий для реализации проекта</w:t>
            </w:r>
            <w:r w:rsidRPr="00F808C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20396" w:rsidRPr="00F808C7" w:rsidTr="00F808C7">
        <w:trPr>
          <w:jc w:val="center"/>
        </w:trPr>
        <w:tc>
          <w:tcPr>
            <w:tcW w:w="2694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F808C7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Форма проведения итогового мероприятия проекта</w:t>
            </w:r>
          </w:p>
        </w:tc>
        <w:tc>
          <w:tcPr>
            <w:tcW w:w="7373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</w:rPr>
              <w:t>Праздник « 9 мая – этот День Победы, как он был от нас далек…!»</w:t>
            </w:r>
          </w:p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Литературная гостиная «Вспоминая военные годы».</w:t>
            </w:r>
            <w:r w:rsidRPr="00F808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F808C7">
              <w:rPr>
                <w:rFonts w:ascii="Times New Roman" w:hAnsi="Times New Roman"/>
                <w:sz w:val="28"/>
                <w:szCs w:val="28"/>
              </w:rPr>
              <w:t>Участие в Акции «Бессмертный полк»</w:t>
            </w:r>
          </w:p>
        </w:tc>
      </w:tr>
      <w:tr w:rsidR="00120396" w:rsidRPr="00F808C7" w:rsidTr="00F808C7">
        <w:trPr>
          <w:trHeight w:val="678"/>
          <w:jc w:val="center"/>
        </w:trPr>
        <w:tc>
          <w:tcPr>
            <w:tcW w:w="2694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 xml:space="preserve">Продукты проекта </w:t>
            </w:r>
          </w:p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Для детей</w:t>
            </w:r>
          </w:p>
        </w:tc>
        <w:tc>
          <w:tcPr>
            <w:tcW w:w="7373" w:type="dxa"/>
          </w:tcPr>
          <w:p w:rsidR="00120396" w:rsidRPr="00F808C7" w:rsidRDefault="00120396" w:rsidP="00F808C7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F808C7">
              <w:rPr>
                <w:sz w:val="28"/>
                <w:szCs w:val="28"/>
                <w:lang w:eastAsia="en-US"/>
              </w:rPr>
              <w:t>Беседы: рассказ воспитателя о своем дедушке-ветеране ВОв Темирбулатове Х.Т. «Блокада Ленинграда», «Наши земляки -герои  Советского союза»; "Дети-герои", «Сталинградская битва» , "Георгиевская лента - символ Дня Победы", "Аткарск  в годы ВОВ".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Ознакомление с художественной литературой и пословицами.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презентаций и видеоматериалов.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Прослушивание песен о ВОВ.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Дидактические игры.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Сюжетно-ролевые игры.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Рисование:  «Воин - освободитель». 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Задачи: упражнять в рисовании фигуры человека, передавая пропорции и особенности одежды солдат ВОВ.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Рисование: «Цветы для ветеранов».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Задачи: воспитывать уважение к ветеранам ВОВ через продуктивную деятельность, закреплять приемы рисования красками. 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Рисование: «Салют в День Победы»</w:t>
            </w:r>
            <w:r w:rsidRPr="00F808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в нетрадиционной технике граттаж.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Задачи: закреплять умения детей в рисовании в нетрадиционной технике граттаж, самостоятельно делать основу для «процарапывания»; формировать навыки подбора цвета; воспитывать аккуратность, патриотические чувства. 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Рисование: " Парад военной техники".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Задачи: отрабатывать различные приемы рисования, развивать умение подбирать краски по цветовой гамме.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Аппликация :  «Вечный огонь»</w:t>
            </w:r>
            <w:r w:rsidRPr="00F808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(из ткани и ниток).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Задачи: закреплять навыки работы с тканью, воспитывать уважение к защитникам нашей Родины.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Лепка: "Танк и танкист".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Задачи: упражнять детей в создании образа предмета, используя конструктивный способ лепки, закреплять умение детей изображать несколько предметов, объединенных общим содержанием,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Конструирование: "Гвоздика для ветерана".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Задачи: закреплять умение детей работать с бумагой, ножницами, клеем, воспитать у дошкольников чувства патриотизма. 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Экскурсия в музей боевой славы МОУ - СОШ № 9;</w:t>
            </w: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Экскурсии к вечному огню, к аллее  Героев.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Выставка рисунков, поделок </w:t>
            </w: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«Не забудем их подвиг великий».</w:t>
            </w:r>
          </w:p>
          <w:p w:rsidR="00120396" w:rsidRPr="00F808C7" w:rsidRDefault="00120396" w:rsidP="00F808C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Акции: «Георгиевская ленточка», Акция «Открытка ветерану», «Бессмертный полк».</w:t>
            </w:r>
          </w:p>
        </w:tc>
      </w:tr>
      <w:tr w:rsidR="00120396" w:rsidRPr="00F808C7" w:rsidTr="00F808C7">
        <w:trPr>
          <w:jc w:val="center"/>
        </w:trPr>
        <w:tc>
          <w:tcPr>
            <w:tcW w:w="2694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Для педагога</w:t>
            </w:r>
          </w:p>
        </w:tc>
        <w:tc>
          <w:tcPr>
            <w:tcW w:w="7373" w:type="dxa"/>
          </w:tcPr>
          <w:p w:rsidR="00120396" w:rsidRPr="00F808C7" w:rsidRDefault="00120396" w:rsidP="00AE63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shd w:val="clear" w:color="auto" w:fill="FDFDFD"/>
              </w:rPr>
              <w:t>Создание презентации «Этот славный День Победы», «Города Герои»</w:t>
            </w: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Конкурс </w:t>
            </w:r>
            <w:r w:rsidRPr="00F808C7">
              <w:rPr>
                <w:rFonts w:ascii="Times New Roman" w:hAnsi="Times New Roman"/>
                <w:sz w:val="28"/>
                <w:szCs w:val="28"/>
              </w:rPr>
              <w:t>чтецов «Мы о войне стихами говорим»;</w:t>
            </w: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Литературная гостиная «Вспоминая военные годы».</w:t>
            </w:r>
            <w:r w:rsidRPr="00F808C7">
              <w:rPr>
                <w:rFonts w:ascii="Times New Roman" w:hAnsi="Times New Roman"/>
                <w:sz w:val="28"/>
                <w:szCs w:val="28"/>
              </w:rPr>
              <w:t xml:space="preserve">  Участие в Акции: «Георгиевская ленточка», Акция «Открытка ветерану», «Бессмертный полк».</w:t>
            </w: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Выставка рисунков, поделок </w:t>
            </w:r>
            <w:r w:rsidRPr="00F808C7">
              <w:rPr>
                <w:rFonts w:ascii="Times New Roman" w:hAnsi="Times New Roman"/>
                <w:sz w:val="28"/>
                <w:szCs w:val="28"/>
              </w:rPr>
              <w:t>«Не забудем их подвиг великий».</w:t>
            </w:r>
          </w:p>
        </w:tc>
      </w:tr>
      <w:tr w:rsidR="00120396" w:rsidRPr="00F808C7" w:rsidTr="00F808C7">
        <w:trPr>
          <w:jc w:val="center"/>
        </w:trPr>
        <w:tc>
          <w:tcPr>
            <w:tcW w:w="2694" w:type="dxa"/>
          </w:tcPr>
          <w:p w:rsidR="00120396" w:rsidRPr="00F808C7" w:rsidRDefault="00120396" w:rsidP="00580962">
            <w:pPr>
              <w:pStyle w:val="NoSpacing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F808C7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Для родителей</w:t>
            </w:r>
          </w:p>
        </w:tc>
        <w:tc>
          <w:tcPr>
            <w:tcW w:w="7373" w:type="dxa"/>
          </w:tcPr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Привлечь родителей к подбору книг и иллюстраций о ВОВ 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Посещение родителями  вместе с детьми  музея Боевой славы.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Привлечь родителей к созданию Книги памяти из фотографий прадедов, участников ВОВ.  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выставки семейных работ: «Война глазами детей".</w:t>
            </w:r>
          </w:p>
          <w:p w:rsidR="00120396" w:rsidRPr="00F808C7" w:rsidRDefault="00120396" w:rsidP="00F808C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Консультация: «Воспитание у детей чувства уважения к своей стране, гордости за Родину и народ через ознакомление с событиями Великой Отечественной войны»</w:t>
            </w:r>
          </w:p>
          <w:p w:rsidR="00120396" w:rsidRPr="00F808C7" w:rsidRDefault="00120396" w:rsidP="00F808C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Составление индивидуальных рассказов детей совместно с родителями об истории своей семьи в годы ВОВ.</w:t>
            </w:r>
          </w:p>
        </w:tc>
      </w:tr>
      <w:tr w:rsidR="00120396" w:rsidRPr="00F808C7" w:rsidTr="00F808C7">
        <w:trPr>
          <w:trHeight w:val="1124"/>
          <w:jc w:val="center"/>
        </w:trPr>
        <w:tc>
          <w:tcPr>
            <w:tcW w:w="2694" w:type="dxa"/>
          </w:tcPr>
          <w:p w:rsidR="00120396" w:rsidRPr="00F808C7" w:rsidRDefault="00120396" w:rsidP="00F808C7">
            <w:pPr>
              <w:pStyle w:val="NoSpacing"/>
              <w:spacing w:line="240" w:lineRule="atLeast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 xml:space="preserve">Ожидаемые результаты: </w:t>
            </w:r>
          </w:p>
          <w:p w:rsidR="00120396" w:rsidRPr="00F808C7" w:rsidRDefault="00120396" w:rsidP="00F808C7">
            <w:pPr>
              <w:pStyle w:val="NoSpacing"/>
              <w:spacing w:line="240" w:lineRule="atLeast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Для детей</w:t>
            </w:r>
          </w:p>
        </w:tc>
        <w:tc>
          <w:tcPr>
            <w:tcW w:w="7373" w:type="dxa"/>
          </w:tcPr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Углубление  знаний об истории Родины. 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Понимание детьми подвига, совершенного нашим народом.</w:t>
            </w:r>
          </w:p>
          <w:p w:rsidR="00120396" w:rsidRPr="00F808C7" w:rsidRDefault="00120396" w:rsidP="00F80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Проявление уважения к заслугам и подвигам воинов.</w:t>
            </w:r>
          </w:p>
          <w:p w:rsidR="00120396" w:rsidRPr="00F808C7" w:rsidRDefault="00120396" w:rsidP="00F808C7">
            <w:pPr>
              <w:shd w:val="clear" w:color="auto" w:fill="FFFFFF"/>
              <w:spacing w:before="45" w:after="0" w:line="315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Расширены и систематизированы знания о Великой Отечественной войне.</w:t>
            </w:r>
          </w:p>
          <w:p w:rsidR="00120396" w:rsidRPr="00F808C7" w:rsidRDefault="00120396" w:rsidP="00F808C7">
            <w:pPr>
              <w:shd w:val="clear" w:color="auto" w:fill="FFFFFF"/>
              <w:spacing w:before="45" w:after="0" w:line="315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Сформировано уважительное отношение к участникам войны, труженикам тыла; бережное отношение к семейным фотографиям и реликвиям (медали, грамоты и др.).</w:t>
            </w:r>
          </w:p>
          <w:p w:rsidR="00120396" w:rsidRPr="00F808C7" w:rsidRDefault="00120396" w:rsidP="00F808C7">
            <w:pPr>
              <w:shd w:val="clear" w:color="auto" w:fill="FFFFFF"/>
              <w:spacing w:before="45" w:after="0" w:line="315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Понимание важности праздника – Дня Победы в жизни российского человека.</w:t>
            </w:r>
          </w:p>
        </w:tc>
      </w:tr>
      <w:tr w:rsidR="00120396" w:rsidRPr="00F808C7" w:rsidTr="00F808C7">
        <w:trPr>
          <w:jc w:val="center"/>
        </w:trPr>
        <w:tc>
          <w:tcPr>
            <w:tcW w:w="2694" w:type="dxa"/>
          </w:tcPr>
          <w:p w:rsidR="00120396" w:rsidRPr="00F808C7" w:rsidRDefault="00120396" w:rsidP="00F808C7">
            <w:pPr>
              <w:pStyle w:val="NoSpacing"/>
              <w:spacing w:line="240" w:lineRule="atLeast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Для педагога</w:t>
            </w:r>
          </w:p>
        </w:tc>
        <w:tc>
          <w:tcPr>
            <w:tcW w:w="7373" w:type="dxa"/>
          </w:tcPr>
          <w:p w:rsidR="00120396" w:rsidRPr="00F808C7" w:rsidRDefault="00120396" w:rsidP="00F808C7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Повысился уровень осведомлённости старших дошкольников и их родителей об истории человечества через знакомство с легендарным прошлым России в период Великой Отечественной войны. Пополнен материал о Великой Отечественной войне. Ребята имеют представления о военных профессиях, о родах войск армии РФ. Они знакомы с произведениями поэтов, писателей и художников на военную тематику</w:t>
            </w:r>
          </w:p>
        </w:tc>
      </w:tr>
      <w:tr w:rsidR="00120396" w:rsidRPr="00F808C7" w:rsidTr="00F808C7">
        <w:trPr>
          <w:jc w:val="center"/>
        </w:trPr>
        <w:tc>
          <w:tcPr>
            <w:tcW w:w="2694" w:type="dxa"/>
          </w:tcPr>
          <w:p w:rsidR="00120396" w:rsidRPr="00F808C7" w:rsidRDefault="00120396" w:rsidP="00F808C7">
            <w:pPr>
              <w:pStyle w:val="NoSpacing"/>
              <w:spacing w:line="240" w:lineRule="atLeast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 w:rsidRPr="00F808C7"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Для родителей</w:t>
            </w:r>
          </w:p>
        </w:tc>
        <w:tc>
          <w:tcPr>
            <w:tcW w:w="7373" w:type="dxa"/>
          </w:tcPr>
          <w:p w:rsidR="00120396" w:rsidRPr="00F808C7" w:rsidRDefault="00120396" w:rsidP="00F808C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color w:val="000000"/>
                <w:sz w:val="28"/>
                <w:szCs w:val="28"/>
              </w:rPr>
              <w:t>Мотивация на эмоционально-личностное и эстетическое развитие ребенка в условиях семейного воспитания; непосредственное участие родителей и детей в организации различных нравстенно-патриоти</w:t>
            </w: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r w:rsidRPr="00F808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еских  мероприятий; </w:t>
            </w:r>
            <w:r w:rsidRPr="00F808C7">
              <w:rPr>
                <w:rFonts w:ascii="Times New Roman" w:hAnsi="Times New Roman"/>
                <w:sz w:val="28"/>
                <w:szCs w:val="28"/>
                <w:lang w:eastAsia="en-US"/>
              </w:rPr>
              <w:t>Активное участие родителей в ходе реализации проекта</w:t>
            </w:r>
          </w:p>
        </w:tc>
      </w:tr>
    </w:tbl>
    <w:p w:rsidR="00120396" w:rsidRPr="00AE632B" w:rsidRDefault="00120396">
      <w:pPr>
        <w:rPr>
          <w:rFonts w:ascii="Times New Roman" w:hAnsi="Times New Roman"/>
          <w:b/>
          <w:sz w:val="28"/>
          <w:szCs w:val="28"/>
        </w:rPr>
      </w:pPr>
      <w:r w:rsidRPr="00AE632B">
        <w:rPr>
          <w:rFonts w:ascii="Times New Roman" w:hAnsi="Times New Roman"/>
          <w:b/>
          <w:sz w:val="28"/>
          <w:szCs w:val="28"/>
        </w:rPr>
        <w:t>Результат проекта.</w:t>
      </w:r>
    </w:p>
    <w:p w:rsidR="00120396" w:rsidRPr="00AE632B" w:rsidRDefault="00120396">
      <w:pPr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Проект показал, насколько актуальна тема изучения истории своей Родины. Все его этапы прошли через разные виды деятельности, а знания, полученные во время проекта,  помогли формированию патриотических чувств у дошкольников. У детей сформировалось чувство гордости за нашу страну. Проект заинтересовал детей и родителей, сплотил их в воспитании будущих граждан своей   страны.</w:t>
      </w:r>
    </w:p>
    <w:p w:rsidR="00120396" w:rsidRPr="00AE632B" w:rsidRDefault="00120396">
      <w:pPr>
        <w:rPr>
          <w:rFonts w:ascii="Times New Roman" w:hAnsi="Times New Roman"/>
          <w:b/>
          <w:sz w:val="28"/>
          <w:szCs w:val="28"/>
        </w:rPr>
      </w:pPr>
      <w:r w:rsidRPr="00AE632B">
        <w:rPr>
          <w:rFonts w:ascii="Times New Roman" w:hAnsi="Times New Roman"/>
          <w:b/>
          <w:sz w:val="28"/>
          <w:szCs w:val="28"/>
        </w:rPr>
        <w:br w:type="page"/>
      </w:r>
    </w:p>
    <w:p w:rsidR="00120396" w:rsidRPr="00AE632B" w:rsidRDefault="00120396" w:rsidP="007C1FEF">
      <w:pPr>
        <w:jc w:val="right"/>
        <w:rPr>
          <w:rFonts w:ascii="Times New Roman" w:hAnsi="Times New Roman"/>
          <w:b/>
          <w:sz w:val="28"/>
          <w:szCs w:val="28"/>
        </w:rPr>
      </w:pPr>
      <w:r w:rsidRPr="00AE632B">
        <w:rPr>
          <w:rFonts w:ascii="Times New Roman" w:hAnsi="Times New Roman"/>
          <w:b/>
          <w:sz w:val="28"/>
          <w:szCs w:val="28"/>
        </w:rPr>
        <w:t>Приложение.</w:t>
      </w:r>
    </w:p>
    <w:p w:rsidR="00120396" w:rsidRPr="00AE632B" w:rsidRDefault="00120396" w:rsidP="00412372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32B">
        <w:rPr>
          <w:rFonts w:ascii="Times New Roman" w:hAnsi="Times New Roman"/>
          <w:b/>
          <w:bCs/>
          <w:sz w:val="28"/>
          <w:szCs w:val="28"/>
        </w:rPr>
        <w:t xml:space="preserve">Перспективное планирование образовательной деятельности, посвященной подготовке и празднования  75-летия Победы в Великой Отечественной войне </w:t>
      </w:r>
    </w:p>
    <w:p w:rsidR="00120396" w:rsidRPr="00AE632B" w:rsidRDefault="00120396" w:rsidP="00412372">
      <w:pPr>
        <w:shd w:val="clear" w:color="auto" w:fill="FFFFFF"/>
        <w:spacing w:before="90" w:after="9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32B">
        <w:rPr>
          <w:rFonts w:ascii="Times New Roman" w:hAnsi="Times New Roman"/>
          <w:b/>
          <w:bCs/>
          <w:sz w:val="28"/>
          <w:szCs w:val="28"/>
        </w:rPr>
        <w:t>в подготовительной  к школе группе (6-7 лет).</w:t>
      </w:r>
    </w:p>
    <w:p w:rsidR="00120396" w:rsidRPr="00AE632B" w:rsidRDefault="00120396" w:rsidP="0041237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E632B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AE632B">
        <w:rPr>
          <w:rFonts w:ascii="Times New Roman" w:hAnsi="Times New Roman"/>
          <w:sz w:val="28"/>
          <w:szCs w:val="28"/>
          <w:lang w:eastAsia="ru-RU"/>
        </w:rPr>
        <w:t xml:space="preserve"> Формирование представлений у детей о Великой Отечественной войне, воспитание уважения к защитникам Отечества, к памяти павших бойцов. Воспитание  патриотических чувств, гордости и любви к России. </w:t>
      </w:r>
    </w:p>
    <w:p w:rsidR="00120396" w:rsidRPr="00AE632B" w:rsidRDefault="00120396" w:rsidP="00412372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AE632B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120396" w:rsidRPr="00AE632B" w:rsidRDefault="00120396" w:rsidP="0041237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E632B">
        <w:rPr>
          <w:rFonts w:ascii="Times New Roman" w:hAnsi="Times New Roman"/>
          <w:sz w:val="28"/>
          <w:szCs w:val="28"/>
          <w:lang w:eastAsia="ru-RU"/>
        </w:rPr>
        <w:t>- формировать представления об истории Великой Отечественной войны, используя различные виды деятельности;</w:t>
      </w:r>
    </w:p>
    <w:p w:rsidR="00120396" w:rsidRPr="00AE632B" w:rsidRDefault="00120396" w:rsidP="0041237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E632B">
        <w:rPr>
          <w:rFonts w:ascii="Times New Roman" w:hAnsi="Times New Roman"/>
          <w:sz w:val="28"/>
          <w:szCs w:val="28"/>
          <w:lang w:eastAsia="ru-RU"/>
        </w:rPr>
        <w:t>- пробуждать интерес к истории к прошлому страны в годы Великой Отечественной войны;</w:t>
      </w:r>
    </w:p>
    <w:p w:rsidR="00120396" w:rsidRPr="00AE632B" w:rsidRDefault="00120396" w:rsidP="0041237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E632B">
        <w:rPr>
          <w:rFonts w:ascii="Times New Roman" w:hAnsi="Times New Roman"/>
          <w:sz w:val="28"/>
          <w:szCs w:val="28"/>
          <w:lang w:eastAsia="ru-RU"/>
        </w:rPr>
        <w:t>- познакомить с ходом военных действий во время Великой Отечественной войны, с городами-героями;</w:t>
      </w:r>
    </w:p>
    <w:p w:rsidR="00120396" w:rsidRDefault="00120396" w:rsidP="00412372">
      <w:pPr>
        <w:pStyle w:val="NoSpacing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lang w:eastAsia="ru-RU"/>
        </w:rPr>
        <w:t>- воспитывать</w:t>
      </w:r>
      <w:r w:rsidRPr="00AE632B">
        <w:rPr>
          <w:rFonts w:ascii="Times New Roman" w:hAnsi="Times New Roman"/>
          <w:sz w:val="28"/>
          <w:szCs w:val="28"/>
          <w:shd w:val="clear" w:color="auto" w:fill="FFFFFF"/>
        </w:rPr>
        <w:t xml:space="preserve"> чувства любви к Родине, гордости за ратный подвиг народа;</w:t>
      </w:r>
    </w:p>
    <w:p w:rsidR="00120396" w:rsidRPr="00AE632B" w:rsidRDefault="00120396" w:rsidP="0041237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- формировать уважительное отношение к героическому прошлому страны,</w:t>
      </w:r>
      <w:r w:rsidRPr="00AE632B">
        <w:rPr>
          <w:rFonts w:ascii="Times New Roman" w:hAnsi="Times New Roman"/>
          <w:sz w:val="28"/>
          <w:szCs w:val="28"/>
          <w:lang w:eastAsia="ru-RU"/>
        </w:rPr>
        <w:t xml:space="preserve"> показать мужество и героизм людей в  годы Великой Отечественной войны;</w:t>
      </w:r>
    </w:p>
    <w:p w:rsidR="00120396" w:rsidRPr="00AE632B" w:rsidRDefault="00120396" w:rsidP="0041237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E632B">
        <w:rPr>
          <w:rFonts w:ascii="Times New Roman" w:hAnsi="Times New Roman"/>
          <w:sz w:val="28"/>
          <w:szCs w:val="28"/>
          <w:lang w:eastAsia="ru-RU"/>
        </w:rPr>
        <w:t>- развивать восприятие произведений литературы, живописи, музыки;</w:t>
      </w:r>
    </w:p>
    <w:p w:rsidR="00120396" w:rsidRPr="00AE632B" w:rsidRDefault="00120396" w:rsidP="0041237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E632B">
        <w:rPr>
          <w:rFonts w:ascii="Times New Roman" w:hAnsi="Times New Roman"/>
          <w:sz w:val="28"/>
          <w:szCs w:val="28"/>
          <w:lang w:eastAsia="ru-RU"/>
        </w:rPr>
        <w:t>- учить выражать свои чувства, обогащать словарный запас;</w:t>
      </w:r>
    </w:p>
    <w:p w:rsidR="00120396" w:rsidRDefault="00120396" w:rsidP="0041237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E632B">
        <w:rPr>
          <w:rFonts w:ascii="Times New Roman" w:hAnsi="Times New Roman"/>
          <w:sz w:val="28"/>
          <w:szCs w:val="28"/>
          <w:lang w:eastAsia="ru-RU"/>
        </w:rPr>
        <w:t>- привлечь семьи воспитанников к участию в мероприятиях, посвящённых подготовке и празднованию  Победы  в Великой Отечественной войне.</w:t>
      </w:r>
    </w:p>
    <w:p w:rsidR="00120396" w:rsidRPr="00AE632B" w:rsidRDefault="00120396" w:rsidP="0041237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3"/>
        <w:gridCol w:w="5446"/>
        <w:gridCol w:w="1598"/>
        <w:gridCol w:w="2535"/>
      </w:tblGrid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120396" w:rsidRPr="00F808C7" w:rsidTr="00580962">
        <w:trPr>
          <w:trHeight w:val="201"/>
        </w:trPr>
        <w:tc>
          <w:tcPr>
            <w:tcW w:w="10598" w:type="dxa"/>
            <w:gridSpan w:val="4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Оформление папки-раскладушки  для детей с логотипом,  иллюстрациями и стихами, посвящёнными 75-летию победы в ВОв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10.01.2020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rPr>
          <w:trHeight w:val="505"/>
        </w:trPr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Выставка художественной литературы о ВОв в книжном уголке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15.01.2020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rPr>
          <w:trHeight w:val="575"/>
        </w:trPr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</w:rPr>
              <w:t>Рассказ воспитателя   «Великая Отечественная война».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16.01.2020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rPr>
          <w:trHeight w:val="896"/>
        </w:trPr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Создание альбома «Мы помним, мы гордимся» (фотографии прадедушек и прабабушек – участников ВОв с биографией)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20.01.2020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</w:rPr>
              <w:t>Литературный час (чтение произведений о Вов):</w:t>
            </w:r>
          </w:p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</w:rPr>
              <w:t>А.Митяев «Мешок овсянки»</w:t>
            </w:r>
          </w:p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</w:rPr>
              <w:t>А.Твардовский «Рассказ танкиста»</w:t>
            </w:r>
          </w:p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</w:rPr>
              <w:t>С. Алексеев «Шуба»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14.01.2020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23.01.2020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30.01.2020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</w:rPr>
              <w:t>Альбом «Блокадный Ленинград».</w:t>
            </w:r>
            <w:r w:rsidRPr="00AE632B">
              <w:rPr>
                <w:rStyle w:val="Strong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E632B">
              <w:rPr>
                <w:rStyle w:val="Strong"/>
                <w:b w:val="0"/>
                <w:bCs/>
                <w:sz w:val="28"/>
                <w:szCs w:val="28"/>
                <w:shd w:val="clear" w:color="auto" w:fill="FFFFFF"/>
              </w:rPr>
              <w:t>27 января</w:t>
            </w:r>
            <w:r w:rsidRPr="00AE632B">
              <w:rPr>
                <w:b/>
                <w:sz w:val="28"/>
                <w:szCs w:val="28"/>
                <w:shd w:val="clear" w:color="auto" w:fill="FFFFFF"/>
              </w:rPr>
              <w:t> – </w:t>
            </w:r>
            <w:r w:rsidRPr="00AE632B">
              <w:rPr>
                <w:rStyle w:val="Strong"/>
                <w:b w:val="0"/>
                <w:bCs/>
                <w:sz w:val="28"/>
                <w:szCs w:val="28"/>
                <w:shd w:val="clear" w:color="auto" w:fill="FFFFFF"/>
              </w:rPr>
              <w:t>День воинской славы России</w:t>
            </w:r>
            <w:r w:rsidRPr="00AE632B">
              <w:rPr>
                <w:b/>
                <w:sz w:val="28"/>
                <w:szCs w:val="28"/>
                <w:shd w:val="clear" w:color="auto" w:fill="FFFFFF"/>
              </w:rPr>
              <w:t>. </w:t>
            </w:r>
            <w:r w:rsidRPr="00AE632B">
              <w:rPr>
                <w:rStyle w:val="Strong"/>
                <w:b w:val="0"/>
                <w:bCs/>
                <w:sz w:val="28"/>
                <w:szCs w:val="28"/>
                <w:shd w:val="clear" w:color="auto" w:fill="FFFFFF"/>
              </w:rPr>
              <w:t>День</w:t>
            </w:r>
            <w:r w:rsidRPr="00AE632B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632B">
              <w:rPr>
                <w:rStyle w:val="Strong"/>
                <w:b w:val="0"/>
                <w:bCs/>
                <w:sz w:val="28"/>
                <w:szCs w:val="28"/>
                <w:shd w:val="clear" w:color="auto" w:fill="FFFFFF"/>
              </w:rPr>
              <w:t>снятия</w:t>
            </w:r>
            <w:r w:rsidRPr="00AE632B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632B">
              <w:rPr>
                <w:rStyle w:val="Strong"/>
                <w:b w:val="0"/>
                <w:bCs/>
                <w:sz w:val="28"/>
                <w:szCs w:val="28"/>
                <w:shd w:val="clear" w:color="auto" w:fill="FFFFFF"/>
              </w:rPr>
              <w:t>блокады  Ленинграда </w:t>
            </w:r>
            <w:r w:rsidRPr="00AE632B">
              <w:rPr>
                <w:b/>
                <w:sz w:val="28"/>
                <w:szCs w:val="28"/>
                <w:shd w:val="clear" w:color="auto" w:fill="FFFFFF"/>
              </w:rPr>
              <w:t>(1944)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</w:rPr>
              <w:t>Рассказ воспитателя  «Блокада Ленинграда»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24.01.2020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</w:rPr>
              <w:t>«Наши земляки». Встреча с ветераном Великой Отечественной войны Постельга П.Д.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27.01.2020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Бурлакова Т.Н.</w:t>
            </w:r>
          </w:p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rPr>
          <w:trHeight w:val="204"/>
        </w:trPr>
        <w:tc>
          <w:tcPr>
            <w:tcW w:w="10598" w:type="dxa"/>
            <w:gridSpan w:val="4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</w:rPr>
              <w:t xml:space="preserve">Рассказ воспитателя «Сталинградская битва» </w:t>
            </w:r>
          </w:p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 w:rsidRPr="00AE632B">
              <w:rPr>
                <w:rStyle w:val="Strong"/>
                <w:b w:val="0"/>
                <w:bCs/>
                <w:sz w:val="28"/>
                <w:szCs w:val="28"/>
                <w:shd w:val="clear" w:color="auto" w:fill="FFFFFF"/>
              </w:rPr>
              <w:t>2 февраля</w:t>
            </w:r>
            <w:r w:rsidRPr="00AE632B">
              <w:rPr>
                <w:b/>
                <w:sz w:val="28"/>
                <w:szCs w:val="28"/>
                <w:shd w:val="clear" w:color="auto" w:fill="FFFFFF"/>
              </w:rPr>
              <w:t> – </w:t>
            </w:r>
            <w:r w:rsidRPr="00AE632B">
              <w:rPr>
                <w:rStyle w:val="Strong"/>
                <w:b w:val="0"/>
                <w:bCs/>
                <w:sz w:val="28"/>
                <w:szCs w:val="28"/>
                <w:shd w:val="clear" w:color="auto" w:fill="FFFFFF"/>
              </w:rPr>
              <w:t>День воинской славы России.</w:t>
            </w:r>
            <w:r w:rsidRPr="00AE632B"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AE632B">
              <w:rPr>
                <w:rStyle w:val="Strong"/>
                <w:b w:val="0"/>
                <w:bCs/>
                <w:sz w:val="28"/>
                <w:szCs w:val="28"/>
                <w:shd w:val="clear" w:color="auto" w:fill="FFFFFF"/>
              </w:rPr>
              <w:t>День разгрома советскими войсками немецко-фашистских войск в Сталинградской битве</w:t>
            </w:r>
            <w:r w:rsidRPr="00AE632B">
              <w:rPr>
                <w:b/>
                <w:sz w:val="28"/>
                <w:szCs w:val="28"/>
                <w:shd w:val="clear" w:color="auto" w:fill="FFFFFF"/>
              </w:rPr>
              <w:t> (1943)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03.02.2020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Тематический вечер памяти</w:t>
            </w:r>
            <w:r w:rsidRPr="00AE632B">
              <w:rPr>
                <w:rFonts w:ascii="Times New Roman" w:hAnsi="Times New Roman"/>
                <w:sz w:val="28"/>
                <w:szCs w:val="28"/>
              </w:rPr>
              <w:t xml:space="preserve"> «Дети – герои Великой Отечественной войны». 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Создание альбома «Дети-герои  войны»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12.02.2020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rPr>
          <w:trHeight w:val="1076"/>
        </w:trPr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</w:rPr>
              <w:t>Литературный час (чтение произведений о Вов):</w:t>
            </w:r>
          </w:p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</w:rPr>
              <w:t>В. Боков «На Мамаевом кургане тишина»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Б.Ш. Окуджава «До свидания, мальчики»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С. Алексеев «</w:t>
            </w:r>
            <w:r w:rsidRPr="00F808C7">
              <w:rPr>
                <w:rFonts w:ascii="Times New Roman" w:hAnsi="Times New Roman"/>
                <w:sz w:val="28"/>
                <w:szCs w:val="28"/>
              </w:rPr>
              <w:t>Геннадий Сталинградович»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03.02.2020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13.02.2020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20.02.2020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rPr>
          <w:trHeight w:val="913"/>
        </w:trPr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</w:rPr>
              <w:t xml:space="preserve">«Наши земляки». Рассказ воспитателя о </w:t>
            </w:r>
            <w:r w:rsidRPr="00AE632B">
              <w:rPr>
                <w:sz w:val="28"/>
                <w:szCs w:val="28"/>
                <w:shd w:val="clear" w:color="auto" w:fill="FFFFFF"/>
              </w:rPr>
              <w:t>Герое Советского Союза генерале майоре </w:t>
            </w:r>
            <w:r w:rsidRPr="00AE632B">
              <w:rPr>
                <w:rStyle w:val="Strong"/>
                <w:b w:val="0"/>
                <w:bCs/>
                <w:sz w:val="28"/>
                <w:szCs w:val="28"/>
                <w:shd w:val="clear" w:color="auto" w:fill="FFFFFF"/>
              </w:rPr>
              <w:t xml:space="preserve">Антонове Владимире Семеновиче 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17.02.2020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  <w:shd w:val="clear" w:color="auto" w:fill="FFFFFF"/>
              </w:rPr>
              <w:t xml:space="preserve">Экскурсия в музей боевой славы МОУ - СОШ № 9 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26.02.2020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«Есть такая профессия-Родину защищать!»-выставка армейского альбома, фотографий пап, дедушек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14.01.2020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Досуг «23 февраля – День защитников Отечества»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21.01.2020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Панамарева О.В.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Молчанова Т.С.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0598" w:type="dxa"/>
            <w:gridSpan w:val="4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505" w:type="dxa"/>
          </w:tcPr>
          <w:p w:rsidR="00120396" w:rsidRPr="00F808C7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</w:rPr>
              <w:t>«Наши земляки».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</w:rPr>
              <w:t xml:space="preserve">Рассказ воспитателя о </w:t>
            </w: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герое Советского Союза </w:t>
            </w:r>
            <w:r w:rsidRPr="00F808C7">
              <w:rPr>
                <w:rStyle w:val="Strong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Заборьеве Степане Михайловиче</w:t>
            </w: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гвардии младший лейтенант, командир взвода танков Т-34 второго танкового батальона 153 гвардейской танковой Фастовской ордена Ленина, Краснознаменной и ордена Богдана Хмельницкого бригады.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505" w:type="dxa"/>
          </w:tcPr>
          <w:p w:rsidR="00120396" w:rsidRPr="00F808C7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Экскурсии к аллее  Героев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</w:rPr>
              <w:t>Литературный час (чтение произведений о Вов):</w:t>
            </w:r>
          </w:p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</w:rPr>
              <w:t>Е.Благинина «Шинель»</w:t>
            </w:r>
          </w:p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</w:rPr>
              <w:t>Л. Касссиль «Памятник советскому солдату»</w:t>
            </w:r>
          </w:p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</w:rPr>
              <w:t>С. Алексеев «Наташка»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19.03.2020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27.03.2020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</w:rPr>
              <w:t>Музыкальный час «Песни, с которыми мы победили!»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10.03.2020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Молчанова Т.С.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 xml:space="preserve">Беседа «Города-герои» 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17.03.2020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Литературная гостиная «Вспоминая военные годы»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26.03.2020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Экскурсия в  краеведческий музей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31.03.2020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0598" w:type="dxa"/>
            <w:gridSpan w:val="4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505" w:type="dxa"/>
          </w:tcPr>
          <w:p w:rsidR="00120396" w:rsidRPr="00F808C7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808C7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  <w:shd w:val="clear" w:color="auto" w:fill="FFFFFF"/>
              </w:rPr>
              <w:t xml:space="preserve"> 11 апреля</w:t>
            </w: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– День освобождения узников фашистских концлагерей. 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«Встреча с интересными людьми». Рассказ родителей  о своих дедушках,  которые были в плену 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Выставка рисунков, поделок </w:t>
            </w:r>
            <w:r w:rsidRPr="00F808C7">
              <w:rPr>
                <w:rFonts w:ascii="Times New Roman" w:hAnsi="Times New Roman"/>
                <w:sz w:val="28"/>
                <w:szCs w:val="28"/>
              </w:rPr>
              <w:t>«Не забудем их подвиг великий»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родители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505" w:type="dxa"/>
          </w:tcPr>
          <w:p w:rsidR="00120396" w:rsidRPr="00F808C7" w:rsidRDefault="00120396" w:rsidP="00580962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</w:rPr>
              <w:t>Литературный час (чтение произведений о Вов):</w:t>
            </w:r>
          </w:p>
          <w:p w:rsidR="00120396" w:rsidRPr="00AE632B" w:rsidRDefault="00120396" w:rsidP="00580962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kern w:val="36"/>
                <w:sz w:val="28"/>
                <w:szCs w:val="28"/>
              </w:rPr>
              <w:t>Андрей Дементьев «Баллада о матери»</w:t>
            </w:r>
          </w:p>
          <w:p w:rsidR="00120396" w:rsidRPr="00AE632B" w:rsidRDefault="00120396" w:rsidP="00580962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kern w:val="36"/>
                <w:sz w:val="28"/>
                <w:szCs w:val="28"/>
              </w:rPr>
              <w:t>К.М. Симонов «Сын артиллериста»</w:t>
            </w:r>
          </w:p>
          <w:p w:rsidR="00120396" w:rsidRPr="00F808C7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</w:rPr>
              <w:t>С. Алексеев «Три приятеля с Волхонки»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10.04.2020</w:t>
            </w:r>
          </w:p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17.04.2020</w:t>
            </w:r>
          </w:p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AE632B">
              <w:rPr>
                <w:sz w:val="28"/>
                <w:szCs w:val="28"/>
              </w:rPr>
              <w:t xml:space="preserve"> «Наши земляки».  Рассказ воспитателя о Владимире Михайловиче Безбокове, герое</w:t>
            </w:r>
            <w:r w:rsidRPr="00AE632B">
              <w:rPr>
                <w:color w:val="404040"/>
                <w:sz w:val="28"/>
                <w:szCs w:val="28"/>
              </w:rPr>
              <w:t xml:space="preserve"> </w:t>
            </w:r>
            <w:r w:rsidRPr="00AE632B">
              <w:rPr>
                <w:sz w:val="28"/>
                <w:szCs w:val="28"/>
              </w:rPr>
              <w:t>Советского союза, гвардии капитане, заместителе командира эскадрильи 7-го гвардейского Гатчинского краснознаменного полка авиации дальнего действия</w:t>
            </w:r>
            <w:r w:rsidRPr="00AE632B">
              <w:rPr>
                <w:color w:val="404040"/>
                <w:sz w:val="28"/>
                <w:szCs w:val="28"/>
                <w:shd w:val="clear" w:color="auto" w:fill="F7F7F7"/>
              </w:rPr>
              <w:t>. 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09.04.2020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 xml:space="preserve">Экскурсии к вечному огню, к аллее  Героев 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</w:rPr>
              <w:t>Экскурсия в библиотеку «Наш город в годы войны»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16.04.2020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Участие в Акции:</w:t>
            </w:r>
          </w:p>
          <w:p w:rsidR="00120396" w:rsidRPr="00AE632B" w:rsidRDefault="00120396" w:rsidP="00580962">
            <w:pPr>
              <w:spacing w:after="0" w:line="240" w:lineRule="atLeast"/>
              <w:ind w:lef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Бурлакова Т.Н.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 xml:space="preserve">Просмотр видеофильма: «Как прадеды мир отстояли» 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22.01.2020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Целевая  прогулка к  Стене Памяти.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25.04.2020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Музыкально-литературная композиция «Чтобы помнили»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Молчанова Т.С.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0598" w:type="dxa"/>
            <w:gridSpan w:val="4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 xml:space="preserve">«Наши земляки». Тематическая беседа </w:t>
            </w: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«Вспомним всех поименно…» 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05.05.2020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Фотовыставка  «Кто подарил нам этот МИР» 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05.05.2020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 xml:space="preserve">Целевые прогулки к  Стене Памяти. 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06.05.2020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Поздравление ветеранов ВОв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07.05.2020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rPr>
          <w:trHeight w:val="938"/>
        </w:trPr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</w:rPr>
              <w:t>Праздник « 9 мая – этот День Победы, как он был от нас далек…!»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08.05.2020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Молчанова Т.С.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Панамарева О.В.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F808C7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505" w:type="dxa"/>
          </w:tcPr>
          <w:p w:rsidR="00120396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Участие в Акции: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- «Бессмертный полк»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09.05.2020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Бурлакова Т.Н.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</w:rPr>
              <w:t>Шествие к памятнику боевой славы, возложение цветов, минута молчания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09.05.2020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Бурлакова Т.Н.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F808C7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505" w:type="dxa"/>
          </w:tcPr>
          <w:p w:rsidR="00120396" w:rsidRPr="00F808C7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</w:rPr>
              <w:t>Литературный час (чтение произведений о Вов):Ю.В. Дружинина «Зинка»</w:t>
            </w:r>
          </w:p>
          <w:p w:rsidR="00120396" w:rsidRPr="00F808C7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</w:rPr>
              <w:t>С. Алексеев «Три автомата»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13.05.2020</w:t>
            </w:r>
          </w:p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21.05.2020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  <w:tr w:rsidR="00120396" w:rsidRPr="00F808C7" w:rsidTr="00580962">
        <w:trPr>
          <w:trHeight w:val="427"/>
        </w:trPr>
        <w:tc>
          <w:tcPr>
            <w:tcW w:w="1124" w:type="dxa"/>
          </w:tcPr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  <w:p w:rsidR="00120396" w:rsidRPr="00AE632B" w:rsidRDefault="00120396" w:rsidP="0058096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05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808C7">
              <w:rPr>
                <w:rFonts w:ascii="Times New Roman" w:hAnsi="Times New Roman"/>
                <w:sz w:val="28"/>
                <w:szCs w:val="28"/>
              </w:rPr>
              <w:t>Выставка рисунков «Спасибо за мир!»</w:t>
            </w:r>
          </w:p>
        </w:tc>
        <w:tc>
          <w:tcPr>
            <w:tcW w:w="1417" w:type="dxa"/>
          </w:tcPr>
          <w:p w:rsidR="00120396" w:rsidRPr="00AE632B" w:rsidRDefault="00120396" w:rsidP="005809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sz w:val="28"/>
                <w:szCs w:val="28"/>
              </w:rPr>
              <w:t>04.05.2020</w:t>
            </w:r>
          </w:p>
        </w:tc>
        <w:tc>
          <w:tcPr>
            <w:tcW w:w="2552" w:type="dxa"/>
          </w:tcPr>
          <w:p w:rsidR="00120396" w:rsidRPr="00AE632B" w:rsidRDefault="00120396" w:rsidP="00580962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Темирбулатова Ж.К.</w:t>
            </w:r>
          </w:p>
          <w:p w:rsidR="00120396" w:rsidRPr="00F808C7" w:rsidRDefault="00120396" w:rsidP="0058096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E632B">
              <w:rPr>
                <w:rFonts w:ascii="Times New Roman" w:hAnsi="Times New Roman"/>
                <w:bCs/>
                <w:sz w:val="28"/>
                <w:szCs w:val="28"/>
              </w:rPr>
              <w:t>Шалдина С.Н.</w:t>
            </w:r>
          </w:p>
        </w:tc>
      </w:tr>
    </w:tbl>
    <w:p w:rsidR="00120396" w:rsidRPr="00AE632B" w:rsidRDefault="00120396">
      <w:pPr>
        <w:rPr>
          <w:rFonts w:ascii="Times New Roman" w:hAnsi="Times New Roman"/>
          <w:b/>
          <w:sz w:val="28"/>
          <w:szCs w:val="28"/>
        </w:rPr>
      </w:pPr>
    </w:p>
    <w:p w:rsidR="00120396" w:rsidRDefault="00120396" w:rsidP="008378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E632B">
        <w:rPr>
          <w:rFonts w:ascii="Times New Roman" w:hAnsi="Times New Roman"/>
          <w:b/>
          <w:sz w:val="28"/>
          <w:szCs w:val="28"/>
        </w:rPr>
        <w:t>Беседа «Наши земляки. Мой дедушка-ветеран Вов ».</w:t>
      </w:r>
    </w:p>
    <w:p w:rsidR="00120396" w:rsidRPr="00AE632B" w:rsidRDefault="00120396" w:rsidP="00AE63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Рассказ воспитателя о своем дедушке.</w:t>
      </w:r>
    </w:p>
    <w:p w:rsidR="00120396" w:rsidRPr="00AE632B" w:rsidRDefault="00120396">
      <w:pPr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Мой дедушка  Темирбулатов Хадир Темирбулатович родился  15 января 1919 года в д. Брик Казталовского р-на Уральской обл. Казахской ССР. Он был младшим ребенком в семье и рано остался без родителей</w:t>
      </w:r>
      <w:r>
        <w:rPr>
          <w:rFonts w:ascii="Times New Roman" w:hAnsi="Times New Roman"/>
          <w:sz w:val="28"/>
          <w:szCs w:val="28"/>
        </w:rPr>
        <w:t xml:space="preserve">. Его взяла на воспитание </w:t>
      </w:r>
      <w:r w:rsidRPr="00AE632B">
        <w:rPr>
          <w:rFonts w:ascii="Times New Roman" w:hAnsi="Times New Roman"/>
          <w:sz w:val="28"/>
          <w:szCs w:val="28"/>
        </w:rPr>
        <w:t>одна из старших сестер. 1942 году дедушку призвали на фронт, ему было 23 года. На тот момент он был женат на моей бабушке.</w:t>
      </w:r>
    </w:p>
    <w:p w:rsidR="00120396" w:rsidRDefault="00120396">
      <w:pPr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После мобилизации мой дедушка</w:t>
      </w:r>
      <w:r>
        <w:rPr>
          <w:rFonts w:ascii="Times New Roman" w:hAnsi="Times New Roman"/>
          <w:sz w:val="28"/>
          <w:szCs w:val="28"/>
        </w:rPr>
        <w:t xml:space="preserve"> попал на 1-й Белорусский фронт, в мотострелковую часть. У него был дисков</w:t>
      </w:r>
      <w:r w:rsidRPr="00AE632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пулемет весом в 3 пуда (48 кг). Почти  сразу  м</w:t>
      </w:r>
      <w:r w:rsidRPr="00AE632B">
        <w:rPr>
          <w:rFonts w:ascii="Times New Roman" w:hAnsi="Times New Roman"/>
          <w:sz w:val="28"/>
          <w:szCs w:val="28"/>
        </w:rPr>
        <w:t>ой дед</w:t>
      </w:r>
      <w:r>
        <w:rPr>
          <w:rFonts w:ascii="Times New Roman" w:hAnsi="Times New Roman"/>
          <w:sz w:val="28"/>
          <w:szCs w:val="28"/>
        </w:rPr>
        <w:t xml:space="preserve">  вместе с другими бо</w:t>
      </w:r>
      <w:r w:rsidRPr="00AE632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цами </w:t>
      </w:r>
      <w:r w:rsidRPr="00AE6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</w:t>
      </w:r>
      <w:r w:rsidRPr="00AE632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части попал в плен. Их погнали в Южном направлении через территорию современно</w:t>
      </w:r>
      <w:r w:rsidRPr="00AE632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Украин</w:t>
      </w:r>
      <w:r w:rsidRPr="00AE632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Когда их колонна проходила через какое-нибудь село, жители этих сел в</w:t>
      </w:r>
      <w:r w:rsidRPr="00AE632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ходили  им на встречу и бросали еду, кто что мог: хлеб, картошку, сало и другие продукт</w:t>
      </w:r>
      <w:r w:rsidRPr="00AE632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С питанием в плену было очень  трудно и поэтому пленн</w:t>
      </w:r>
      <w:r w:rsidRPr="00AE632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с жадностью ловили продукт и сразу же съедали. Ближе к осени пленн</w:t>
      </w:r>
      <w:r w:rsidRPr="00AE632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стали умирать от голода и болезне</w:t>
      </w:r>
      <w:r w:rsidRPr="00AE632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 Тогда мо</w:t>
      </w:r>
      <w:r w:rsidRPr="00AE632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дедушка задумал побег. Однажды конво</w:t>
      </w:r>
      <w:r w:rsidRPr="00AE632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ные фашисты ослабили свой контроль над   пленн</w:t>
      </w:r>
      <w:r w:rsidRPr="00AE632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и сразу несколько человек из разных частей  колонны побежали в сторону близлежащего пол</w:t>
      </w:r>
      <w:r w:rsidRPr="00AE632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за которым  виднелся лес. Среди них был мой дед. Но далеко им, ослабленным и голодным, уйти не удалось. Некоторых убили сразу, а на остальных натравили собак и долго избивали. Моего дедушку приговорили  к порке специальным шлангом, он получил 25 ударов, но остался жив. </w:t>
      </w:r>
    </w:p>
    <w:p w:rsidR="00120396" w:rsidRDefault="001203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Поздней осенью их колонну согнали в большой овраг на границе Украины и Молдавии, по периметру оврага через каждые 10 метров сто</w:t>
      </w:r>
      <w:r w:rsidRPr="00AE632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 автоматчики. И вот темной ночью, когда моросил дождь, и было темнее обычного, мой дед   решил бежать во второй раз. Он потихоньку начал ползти по склону оврага наверх и, дождавшись, когда один фашист пошел прикурить сигарету к другому он побежал. Бежал, сколько было сил, не оглядываясь, а когда упал, был уже далеко от зловещего оврага. Его  приютила у себя украинская семья в одной из деревень на территории Молдавии. Эти люди прятали моего дедушку между печкой и стеной дома, днем он лежал, а ночью потихоньку ходил по двору. Так прошло 9 месяцев. И однажды ночью он услышал, как  что-то громыхает вдалеке, оказалось это работают наши Катюши. А через несколько дней, хозяин дома Иван, сообщил моему деду что наши войска перешли в наступление и выбили немцев из села. Прибывшие  войска Красной Армии отправили моего деда в комендатуру, где его долго допрашивали и только потом отправили в Новоузенский районный военкомат, откуда он призвалс</w:t>
      </w:r>
      <w:r w:rsidRPr="00AE632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армию дл</w:t>
      </w:r>
      <w:r w:rsidRPr="00AE632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восстановлени</w:t>
      </w:r>
      <w:r w:rsidRPr="00AE632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документов. Дорога домой  была очень долгой и непростой, на каждой станции его допрашивали. Такое было время, бывшим пленным не доверяли. Восстановив документы, дедушка  отправился на фронт. В это время войска Красной Армии перешли в наступление по всем направлениям. Теперь моему деду пришлось освобождать  блокадный Ленинград. А потом наши войска выгнали фашистов  с территории СССР и мой дедушка принимал участие в освобождении Польши и Чехословакии. В апреле 1945 года при форсировании реки Одер уже на территории Германии дедушка был тяжело ранен в руку и голову. День Побед</w:t>
      </w:r>
      <w:r w:rsidRPr="00AE632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он встретил в госпитале в Киеве. Мой дедушка прожил 81год.</w:t>
      </w:r>
    </w:p>
    <w:p w:rsidR="00120396" w:rsidRPr="00AE632B" w:rsidRDefault="001203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 жива память  о людях, которые отдали жизни ради мира на земле, они живы.</w:t>
      </w:r>
    </w:p>
    <w:p w:rsidR="00120396" w:rsidRPr="00AE632B" w:rsidRDefault="00120396">
      <w:pPr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CB0FE4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20396" w:rsidRDefault="001203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20396" w:rsidRPr="00AE632B" w:rsidRDefault="00120396" w:rsidP="00CB0FE4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E632B">
        <w:rPr>
          <w:rFonts w:ascii="Times New Roman" w:hAnsi="Times New Roman"/>
          <w:b/>
          <w:sz w:val="28"/>
          <w:szCs w:val="28"/>
        </w:rPr>
        <w:t>Положение О проведении тематической  акции</w:t>
      </w:r>
    </w:p>
    <w:p w:rsidR="00120396" w:rsidRPr="00AE632B" w:rsidRDefault="00120396" w:rsidP="00CB0FE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32B">
        <w:rPr>
          <w:rFonts w:ascii="Times New Roman" w:hAnsi="Times New Roman"/>
          <w:b/>
          <w:bCs/>
          <w:sz w:val="28"/>
          <w:szCs w:val="28"/>
        </w:rPr>
        <w:t>« Символ Великой Победы – георгиевская ленточка»</w:t>
      </w:r>
    </w:p>
    <w:p w:rsidR="00120396" w:rsidRPr="00AE632B" w:rsidRDefault="00120396" w:rsidP="00CB0FE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1 Общие положения</w:t>
      </w:r>
    </w:p>
    <w:p w:rsidR="00120396" w:rsidRPr="00AE632B" w:rsidRDefault="00120396" w:rsidP="00CB0FE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1.1. Настоящее Положение о проведении  тематической акции  «  Символ победы – георгиевская ленточка» (далее  - Акция) определяет цель и  задачи, порядок  проведения акции, условия участия и категории участников.</w:t>
      </w:r>
    </w:p>
    <w:p w:rsidR="00120396" w:rsidRPr="00AE632B" w:rsidRDefault="00120396" w:rsidP="00CB0FE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1.2. Акция проводится в рамках  проекта «День Победы».</w:t>
      </w:r>
    </w:p>
    <w:p w:rsidR="00120396" w:rsidRPr="00AE632B" w:rsidRDefault="00120396" w:rsidP="00CB0FE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1.3. Организатор Акции - структурное подразделение – детский сад  «Колокольчик» МОУ-СОШ № 9 г Аткарска</w:t>
      </w:r>
    </w:p>
    <w:p w:rsidR="00120396" w:rsidRPr="00AE632B" w:rsidRDefault="00120396" w:rsidP="00CB0FE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1.4.Акция является тематическим  мероприятием.</w:t>
      </w:r>
    </w:p>
    <w:p w:rsidR="00120396" w:rsidRPr="00AE632B" w:rsidRDefault="00120396" w:rsidP="00CB0FE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2.Цели и задачи</w:t>
      </w:r>
    </w:p>
    <w:p w:rsidR="00120396" w:rsidRDefault="00120396" w:rsidP="00CB0FE4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AE632B">
        <w:rPr>
          <w:rFonts w:ascii="Times New Roman" w:hAnsi="Times New Roman"/>
          <w:sz w:val="28"/>
          <w:szCs w:val="28"/>
        </w:rPr>
        <w:t>2.1. Целью проведения Акции является  укрепление  детско-родительских отношения; Формирование у  детей дошкольного возраста   бережного отношения  к Великой памяти народа, высокого чувства патриотизма. Георгиевская ленточка – это символ и дань памяти тем, кто пал, спасая мир от фашизма; это благодарность людям, отдавшим все для фронта; это символ уважения к ветеранам и гордости за Великую Победу.</w:t>
      </w:r>
    </w:p>
    <w:p w:rsidR="00120396" w:rsidRPr="00AE632B" w:rsidRDefault="00120396" w:rsidP="00CB0FE4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2.2. Задачи:</w:t>
      </w:r>
    </w:p>
    <w:p w:rsidR="00120396" w:rsidRPr="00AE632B" w:rsidRDefault="00120396" w:rsidP="00CB0FE4">
      <w:pPr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Формирование  знаний о Великих событиях страны, исторического факта появления  и предназначения георгиевской ленты как символа воинской славы, доблести, верности и храбрости.</w:t>
      </w:r>
    </w:p>
    <w:p w:rsidR="00120396" w:rsidRPr="00AE632B" w:rsidRDefault="00120396" w:rsidP="00CB0FE4">
      <w:pPr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Раскрыть значение георгиевской ленты в современном мире.</w:t>
      </w:r>
    </w:p>
    <w:p w:rsidR="00120396" w:rsidRPr="00AE632B" w:rsidRDefault="00120396" w:rsidP="00CB0FE4">
      <w:pPr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Привести личные примеры  воинской славы, доблести, верности и храбрости («Книга памяти»- рассказы о близких родственников детей о ВОВ.)</w:t>
      </w:r>
    </w:p>
    <w:p w:rsidR="00120396" w:rsidRPr="00AE632B" w:rsidRDefault="00120396" w:rsidP="00CB0FE4">
      <w:pPr>
        <w:numPr>
          <w:ilvl w:val="0"/>
          <w:numId w:val="6"/>
        </w:numPr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Включение родителей в образовательное пространство ДОУ</w:t>
      </w:r>
    </w:p>
    <w:p w:rsidR="00120396" w:rsidRPr="00AE632B" w:rsidRDefault="00120396" w:rsidP="00CB0FE4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AE632B">
        <w:rPr>
          <w:rFonts w:ascii="Times New Roman" w:hAnsi="Times New Roman"/>
          <w:bCs/>
          <w:sz w:val="28"/>
          <w:szCs w:val="28"/>
        </w:rPr>
        <w:t>Мотивация:  П</w:t>
      </w:r>
      <w:r w:rsidRPr="00AE632B">
        <w:rPr>
          <w:rFonts w:ascii="Times New Roman" w:hAnsi="Times New Roman"/>
          <w:sz w:val="28"/>
          <w:szCs w:val="28"/>
        </w:rPr>
        <w:t>рикалывание георгиевской ленты на грудь.</w:t>
      </w:r>
    </w:p>
    <w:p w:rsidR="00120396" w:rsidRPr="00AE632B" w:rsidRDefault="00120396" w:rsidP="00CB0FE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3.Порядок проведения акции.</w:t>
      </w:r>
    </w:p>
    <w:p w:rsidR="00120396" w:rsidRPr="00AE632B" w:rsidRDefault="00120396" w:rsidP="00CB0FE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3.1. Акция проходит с 25 апреля  2020 по 9 мая 2020 года.</w:t>
      </w:r>
    </w:p>
    <w:p w:rsidR="00120396" w:rsidRPr="00AE632B" w:rsidRDefault="00120396" w:rsidP="00CB0FE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3.2. Участие в Акции является добровольным.</w:t>
      </w:r>
    </w:p>
    <w:p w:rsidR="00120396" w:rsidRPr="00AE632B" w:rsidRDefault="00120396" w:rsidP="00CB0FE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3.3. Участниками Акции являются родители, социальные партнеры,  воспитатели дошкольного учреждения.</w:t>
      </w:r>
    </w:p>
    <w:p w:rsidR="00120396" w:rsidRPr="00AE632B" w:rsidRDefault="00120396" w:rsidP="00CB0FE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Результат:  В рамках этой акции совместно с родителями  в группе были проведены следующие мероприятия:</w:t>
      </w:r>
    </w:p>
    <w:p w:rsidR="00120396" w:rsidRPr="00AE632B" w:rsidRDefault="00120396" w:rsidP="00CB0FE4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дети посмотрели несколько презентаций о войне, главных символах праздника Победы (голубь мира, георгиевская ленточка);</w:t>
      </w:r>
    </w:p>
    <w:p w:rsidR="00120396" w:rsidRPr="00AE632B" w:rsidRDefault="00120396" w:rsidP="00CB0FE4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проведена вставка «Спасибо за мир» .</w:t>
      </w:r>
    </w:p>
    <w:p w:rsidR="00120396" w:rsidRPr="00AE632B" w:rsidRDefault="00120396" w:rsidP="00CB0FE4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провели конкурс стихов  </w:t>
      </w:r>
      <w:r w:rsidRPr="00AE632B">
        <w:rPr>
          <w:rFonts w:ascii="Times New Roman" w:hAnsi="Times New Roman"/>
          <w:b/>
          <w:sz w:val="28"/>
          <w:szCs w:val="28"/>
        </w:rPr>
        <w:t xml:space="preserve">«Мы о войне стихами говорим»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20396" w:rsidRPr="00AE632B" w:rsidRDefault="00120396" w:rsidP="00AE632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 Дети осознали  важность праздника – Дня Победы в жизни российского человека. Итогом акции стала  раздача георгиевских ленточек прохожим.</w:t>
      </w:r>
    </w:p>
    <w:p w:rsidR="00120396" w:rsidRPr="00AE632B" w:rsidRDefault="00120396" w:rsidP="00CB0FE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CB0FE4">
      <w:pPr>
        <w:rPr>
          <w:rFonts w:ascii="Times New Roman" w:hAnsi="Times New Roman"/>
          <w:sz w:val="28"/>
          <w:szCs w:val="28"/>
          <w:lang w:eastAsia="en-US"/>
        </w:rPr>
      </w:pPr>
      <w:r w:rsidRPr="00AE632B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120396" w:rsidRPr="00AE632B" w:rsidRDefault="00120396" w:rsidP="00CB0FE4">
      <w:pPr>
        <w:spacing w:after="160" w:line="256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E632B">
        <w:rPr>
          <w:rFonts w:ascii="Times New Roman" w:hAnsi="Times New Roman"/>
          <w:sz w:val="28"/>
          <w:szCs w:val="28"/>
          <w:lang w:eastAsia="en-US"/>
        </w:rPr>
        <w:t>Фото отчёт по проведению акции</w:t>
      </w:r>
    </w:p>
    <w:p w:rsidR="00120396" w:rsidRPr="00AE632B" w:rsidRDefault="00120396" w:rsidP="00CB0FE4">
      <w:pPr>
        <w:spacing w:before="100" w:beforeAutospacing="1" w:after="100" w:afterAutospacing="1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lang w:eastAsia="en-US"/>
        </w:rPr>
        <w:t xml:space="preserve"> «Символ Великой Победы-георгиевская ленточка»</w:t>
      </w:r>
      <w:r w:rsidRPr="00AE632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120396" w:rsidRPr="00AE632B" w:rsidRDefault="00120396">
      <w:pPr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632B">
        <w:rPr>
          <w:rFonts w:ascii="Times New Roman" w:hAnsi="Times New Roman"/>
          <w:b/>
          <w:sz w:val="28"/>
          <w:szCs w:val="28"/>
        </w:rPr>
        <w:t>Сценарий конкурса чтецов «Мы о войне стихами говорим» посвящённого 75-летию Победы в Великой Отечественной войне для детей подготовительной к школе группы.</w:t>
      </w:r>
    </w:p>
    <w:p w:rsidR="00120396" w:rsidRPr="00AE632B" w:rsidRDefault="00120396" w:rsidP="006802F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Задачи:</w:t>
      </w:r>
    </w:p>
    <w:p w:rsidR="00120396" w:rsidRPr="00AE632B" w:rsidRDefault="00120396" w:rsidP="006802F1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</w:rPr>
        <w:t>1.Способствовать знакомству с литературным наследием нашей страны, отражающим огромное значение победы в Великой Отечественной войне, показывающим память о героизме русских солдат, раскрывающим прекрасные стороны мира на земле;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  <w:lang w:eastAsia="en-US"/>
        </w:rPr>
      </w:pPr>
      <w:r w:rsidRPr="00AE632B">
        <w:rPr>
          <w:rFonts w:ascii="Times New Roman" w:hAnsi="Times New Roman"/>
          <w:color w:val="000000"/>
          <w:sz w:val="28"/>
          <w:szCs w:val="28"/>
        </w:rPr>
        <w:t>2.</w:t>
      </w:r>
      <w:r w:rsidRPr="00AE632B">
        <w:rPr>
          <w:rFonts w:ascii="Times New Roman" w:hAnsi="Times New Roman"/>
          <w:sz w:val="28"/>
          <w:szCs w:val="28"/>
        </w:rPr>
        <w:t>Формировать навыки выразительного чтения; артистических умений; развивать  творческие способности конкурсантов;</w:t>
      </w:r>
    </w:p>
    <w:p w:rsidR="00120396" w:rsidRPr="00AE632B" w:rsidRDefault="00120396" w:rsidP="006802F1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</w:rPr>
        <w:t>3.Выявить наиболее талантливых и артистичных чтецов среди воспитанников ДОУ;</w:t>
      </w:r>
    </w:p>
    <w:p w:rsidR="00120396" w:rsidRPr="00AE632B" w:rsidRDefault="00120396" w:rsidP="006802F1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</w:rPr>
        <w:t>4.Дать возможность дошкольникам публично выступить с чтением наизусть стихотворений советских, российских и местных   поэтов, литературных композиций.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  <w:lang w:eastAsia="en-US"/>
        </w:rPr>
      </w:pPr>
      <w:r w:rsidRPr="00AE632B">
        <w:rPr>
          <w:rFonts w:ascii="Times New Roman" w:hAnsi="Times New Roman"/>
          <w:sz w:val="28"/>
          <w:szCs w:val="28"/>
        </w:rPr>
        <w:t>5.Воспитывать  чувства гордости за свою страну, уважение к героям Великой Отечественной войны.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 Ход мероприятия: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Ведущий. Есть в нашей жизни такие даты, над которыми время не властно, и, чем дальше в прошлое уходят годы, тем ярче становится их величие. Ежегодно наш народ вспоминает грозные годы войны, чтит память павших героев и славит тех, кто еще жив.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  О тяжёлых днях Великой Отечественной войны снято много документальных и художественных фильмов, написано большое количество проникновенных песен, рассказов и стихотворений.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   Сегодня мы проводим конкурса чтецов «Мы о войне стихами говорим», посвящённый 75-летию Победы в Великой Отечественной войне. Сейчас прозвучат стихотворения о войне, о победе, о тех людях – героях, кто в грозные годы войны показывал образцы смелости, доблести, мужества, стойкости и умения побеждать.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 Разрешите мне представить наше уважаемое жюри, которое будет оценивать конкурс: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Заведующий детским садом – Бурлакова Татьяна Николаевна.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Председатель родительского комитета 2-ой младшей группы – Недоточина Лидия Анатольевна.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Председатель родительского комитета средней  группы – Козырькова Евгения Александровна.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Ведущий: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Пускай назад история листает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Страницы легендарные свои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память. Через годы пролетая,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Ведет опять в походы и бои.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Ведущий. Случилось это в далеком 1941 году… 22 июня на нашу землю пришла самая жестокая и кровопролитная в истории война. Нарушив мирную жизнь, внезапно, без объявления войны, фашистская Германия напала на нашу страну. </w:t>
      </w:r>
    </w:p>
    <w:p w:rsidR="00120396" w:rsidRPr="00AE632B" w:rsidRDefault="00120396" w:rsidP="006802F1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b/>
          <w:i/>
          <w:sz w:val="28"/>
          <w:szCs w:val="28"/>
          <w:u w:val="single"/>
        </w:rPr>
      </w:pPr>
      <w:r w:rsidRPr="00AE632B">
        <w:rPr>
          <w:b/>
          <w:i/>
          <w:sz w:val="28"/>
          <w:szCs w:val="28"/>
          <w:u w:val="single"/>
        </w:rPr>
        <w:t>Звучит фонограмма-голос Ю. </w:t>
      </w:r>
      <w:r w:rsidRPr="00AE632B">
        <w:rPr>
          <w:b/>
          <w:i/>
          <w:sz w:val="28"/>
          <w:szCs w:val="28"/>
          <w:u w:val="single"/>
          <w:bdr w:val="none" w:sz="0" w:space="0" w:color="auto" w:frame="1"/>
        </w:rPr>
        <w:t>Левитана</w:t>
      </w:r>
      <w:r w:rsidRPr="00AE632B">
        <w:rPr>
          <w:b/>
          <w:i/>
          <w:sz w:val="28"/>
          <w:szCs w:val="28"/>
          <w:u w:val="single"/>
        </w:rPr>
        <w:t>: </w:t>
      </w:r>
      <w:r w:rsidRPr="00AE632B">
        <w:rPr>
          <w:b/>
          <w:i/>
          <w:iCs/>
          <w:sz w:val="28"/>
          <w:szCs w:val="28"/>
          <w:u w:val="single"/>
          <w:bdr w:val="none" w:sz="0" w:space="0" w:color="auto" w:frame="1"/>
        </w:rPr>
        <w:t>«Внимание! Говорит Москва!»</w:t>
      </w:r>
      <w:r w:rsidRPr="00AE632B">
        <w:rPr>
          <w:b/>
          <w:i/>
          <w:sz w:val="28"/>
          <w:szCs w:val="28"/>
          <w:u w:val="single"/>
        </w:rPr>
        <w:t>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Ведущий: Так началась Великая война</w:t>
      </w:r>
    </w:p>
    <w:p w:rsidR="00120396" w:rsidRPr="00AE632B" w:rsidRDefault="00120396" w:rsidP="006802F1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sz w:val="28"/>
          <w:szCs w:val="28"/>
          <w:u w:val="single"/>
          <w:bdr w:val="none" w:sz="0" w:space="0" w:color="auto" w:frame="1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bdr w:val="none" w:sz="0" w:space="0" w:color="auto" w:frame="1"/>
        </w:rPr>
        <w:t>Ведущий</w:t>
      </w:r>
      <w:r w:rsidRPr="00AE632B">
        <w:rPr>
          <w:rFonts w:ascii="Times New Roman" w:hAnsi="Times New Roman"/>
          <w:sz w:val="28"/>
          <w:szCs w:val="28"/>
        </w:rPr>
        <w:t xml:space="preserve">: 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Итак, выступает первый конкурсант:</w:t>
      </w:r>
      <w:r w:rsidRPr="00AE632B">
        <w:rPr>
          <w:rFonts w:ascii="Times New Roman" w:hAnsi="Times New Roman"/>
          <w:sz w:val="28"/>
          <w:szCs w:val="28"/>
        </w:rPr>
        <w:t xml:space="preserve"> Алексеев Артем   со стихотворением </w:t>
      </w:r>
      <w:r w:rsidRPr="00AE632B">
        <w:rPr>
          <w:rFonts w:ascii="Times New Roman" w:hAnsi="Times New Roman"/>
          <w:b/>
          <w:sz w:val="28"/>
          <w:szCs w:val="28"/>
        </w:rPr>
        <w:t>«Верим в Победу</w:t>
      </w:r>
      <w:r w:rsidRPr="00AE632B">
        <w:rPr>
          <w:rFonts w:ascii="Times New Roman" w:hAnsi="Times New Roman"/>
          <w:b/>
          <w:i/>
          <w:sz w:val="28"/>
          <w:szCs w:val="28"/>
        </w:rPr>
        <w:t>»</w:t>
      </w:r>
      <w:r w:rsidRPr="00AE632B">
        <w:rPr>
          <w:rFonts w:ascii="Times New Roman" w:hAnsi="Times New Roman"/>
          <w:i/>
          <w:sz w:val="28"/>
          <w:szCs w:val="28"/>
        </w:rPr>
        <w:t xml:space="preserve"> </w:t>
      </w:r>
      <w:r w:rsidRPr="00AE632B">
        <w:rPr>
          <w:rStyle w:val="Emphasis"/>
          <w:rFonts w:ascii="Times New Roman" w:hAnsi="Times New Roman"/>
          <w:sz w:val="28"/>
          <w:szCs w:val="28"/>
        </w:rPr>
        <w:t>В. Шефнера.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Против нас полки сосредоточив,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Враг напал на мирную страну.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Белой ночью, самой белой ночью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Начал эту чёрную войну!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Только хочет он или не хочет,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А своё получит от войны: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Скоро даже дни, не только ночи,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Станут, станут для него черны!</w:t>
      </w:r>
    </w:p>
    <w:p w:rsidR="00120396" w:rsidRPr="00AE632B" w:rsidRDefault="00120396" w:rsidP="006802F1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sz w:val="28"/>
          <w:szCs w:val="28"/>
        </w:rPr>
      </w:pPr>
      <w:r w:rsidRPr="00AE632B">
        <w:rPr>
          <w:sz w:val="28"/>
          <w:szCs w:val="28"/>
        </w:rPr>
        <w:t>Ведущий: Война длилась долгих четыре года и не щадила </w:t>
      </w:r>
      <w:r w:rsidRPr="00AE632B">
        <w:rPr>
          <w:sz w:val="28"/>
          <w:szCs w:val="28"/>
          <w:u w:val="single"/>
          <w:bdr w:val="none" w:sz="0" w:space="0" w:color="auto" w:frame="1"/>
        </w:rPr>
        <w:t>никого</w:t>
      </w:r>
      <w:r w:rsidRPr="00AE632B">
        <w:rPr>
          <w:sz w:val="28"/>
          <w:szCs w:val="28"/>
        </w:rPr>
        <w:t>: ни старого, ни малого…</w:t>
      </w:r>
    </w:p>
    <w:p w:rsidR="00120396" w:rsidRPr="00AE632B" w:rsidRDefault="00120396" w:rsidP="006802F1">
      <w:pPr>
        <w:pStyle w:val="NoSpacing"/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Соболева Ариана, Постельга София прочтут  стихотворение </w:t>
      </w:r>
      <w:r w:rsidRPr="00AE632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Булата Окуджавы     </w:t>
      </w:r>
      <w:r w:rsidRPr="00AE632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«Ах, война…»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Ах, война, что ж ты сделала подлая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Стали тихими наши дворы.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Наши мальчики головы подняли,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Повзрослели они до поры.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На пороге едва помаячили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И ушли за солдатом солдат.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До свидания мальчики, мальчики,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Постарайтесь вернуться назад.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Нет не прячьтесь,вы будьте высокими,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Не жалейте ни пуль, ни гранат.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И себя не щадите вы и все-таки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Постарайтесь вернуться назад.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Ах, война, что ж ты подлая сделала,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Вместо свадеб - разлуки и дым.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Наши девочки платьица белые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Раздарили сестренкам своим.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Сапоги, ну куда от них денешься,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Да зеленые крылья погон,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Вы наплюйте на сплетников, девочки,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Мы сведем с ними счеты потом.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Пусть болтают, что верить вам не во что,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Что идете войной наугад,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До свидания девочки, девочки,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Постарайтесь вернуться назад.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Ведущий: В сентябре 41-го года. Враг подошёл к столице нашей Родины. Лучшие сыны России ценою великих жертв, ценою тысяч жизней отстояли Москву, отбросили фашистские полчища от любимого города.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Сейчас Паша Костаев  прочтет  стихотворение Сергея Васильева </w:t>
      </w:r>
      <w:r w:rsidRPr="00AE632B">
        <w:rPr>
          <w:rFonts w:ascii="Times New Roman" w:hAnsi="Times New Roman"/>
          <w:b/>
          <w:sz w:val="28"/>
          <w:szCs w:val="28"/>
        </w:rPr>
        <w:t>« Я помню ранило берёзу»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Я помню ранило березу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Осколком бомбы не заре.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Студенный сок бежал, как слезы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По изувеченной коре.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За лесом пушки грохотали,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Клубился дым пороховой,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Но мы Столицу отстояли,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Спасли березу под Москвой.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рано раненько весною,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Береза белая опять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Оделась новою листвою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стала землю украшать.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с той поры на все угрозы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Мы неизменно говорим: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Родную белую березу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 обиду больше не дадим.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Ведущий: Фашисты не щадили никого: ни женщин, ни детей.</w:t>
      </w:r>
    </w:p>
    <w:p w:rsidR="00120396" w:rsidRPr="00AE632B" w:rsidRDefault="00120396" w:rsidP="00AE632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Стихотворение </w:t>
      </w:r>
      <w:r w:rsidRPr="00AE632B">
        <w:rPr>
          <w:rFonts w:ascii="Times New Roman" w:hAnsi="Times New Roman"/>
          <w:color w:val="111111"/>
          <w:sz w:val="28"/>
          <w:szCs w:val="28"/>
        </w:rPr>
        <w:t> </w:t>
      </w:r>
      <w:hyperlink r:id="rId5" w:history="1">
        <w:r w:rsidRPr="00AE632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Лоры  Тасси</w:t>
        </w:r>
      </w:hyperlink>
      <w:r w:rsidRPr="00AE632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632B">
        <w:rPr>
          <w:rFonts w:ascii="Times New Roman" w:hAnsi="Times New Roman"/>
          <w:sz w:val="28"/>
          <w:szCs w:val="28"/>
        </w:rPr>
        <w:t>прочтет Дыхнова Мария.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b/>
          <w:color w:val="111111"/>
          <w:sz w:val="28"/>
          <w:szCs w:val="28"/>
        </w:rPr>
      </w:pPr>
      <w:r w:rsidRPr="00AE632B">
        <w:rPr>
          <w:rFonts w:ascii="Times New Roman" w:hAnsi="Times New Roman"/>
          <w:b/>
          <w:color w:val="111111"/>
          <w:sz w:val="28"/>
          <w:szCs w:val="28"/>
        </w:rPr>
        <w:t>Оборванного мишку утешала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Девчушка в изувеченной избе: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«Не плачь, не плачь… Сама недоедала,</w:t>
      </w:r>
    </w:p>
    <w:p w:rsidR="00120396" w:rsidRPr="00AE632B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Полсухаря оставила тебе…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… Снаряды пролетали и взрывались,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Смешалась с кровью черная земля…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Была семья, был дом… Теперь остались</w:t>
      </w:r>
    </w:p>
    <w:p w:rsidR="00120396" w:rsidRPr="00AE632B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Совсем одни на свете — ты и я…»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… А за деревней рощица дымилась,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Поражена чудовищным огнём,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И Смерть вокруг летала злою птицей,</w:t>
      </w:r>
    </w:p>
    <w:p w:rsidR="00120396" w:rsidRPr="00AE632B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Бедой нежданной приходила в дом…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«Ты слышишь, Миш, я сильная, не плачу,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И мне дадут на фронте автомат.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Я отомщу за то, что слезы прячу,</w:t>
      </w:r>
    </w:p>
    <w:p w:rsidR="00120396" w:rsidRPr="00AE632B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За то, что наши сосенки горят…»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Но в тишине свистели пули звонко,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Зловещий отблеск полыхнул в окне…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И выбежала из дому девчонка:</w:t>
      </w:r>
    </w:p>
    <w:p w:rsidR="00120396" w:rsidRPr="00AE632B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«Ой, Мишка, Мишка, как же страшно мне!..»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… Молчание. Ни голоса не слышно.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Победу нынче празднует страна…</w:t>
      </w:r>
    </w:p>
    <w:p w:rsidR="00120396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А сколько их, девчонок и мальчишек,</w:t>
      </w:r>
    </w:p>
    <w:p w:rsidR="00120396" w:rsidRPr="00AE632B" w:rsidRDefault="00120396" w:rsidP="006802F1">
      <w:pPr>
        <w:shd w:val="clear" w:color="auto" w:fill="FFFFFF"/>
        <w:spacing w:after="0" w:line="240" w:lineRule="atLeast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AE632B">
        <w:rPr>
          <w:rFonts w:ascii="Times New Roman" w:hAnsi="Times New Roman"/>
          <w:color w:val="111111"/>
          <w:sz w:val="28"/>
          <w:szCs w:val="28"/>
        </w:rPr>
        <w:t>Осиротила подлая война?!..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  <w:lang w:eastAsia="en-US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Ведущий: Дети войны…Они хлебнули горя полной чашей. Война искалечила тысячи детских судеб, отняла светлое и радостное детство.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Стихотворение </w:t>
      </w:r>
      <w:r w:rsidRPr="00AE632B">
        <w:rPr>
          <w:rFonts w:ascii="Times New Roman" w:hAnsi="Times New Roman"/>
          <w:b/>
          <w:sz w:val="28"/>
          <w:szCs w:val="28"/>
        </w:rPr>
        <w:t>«Несовместимы дети и война»</w:t>
      </w:r>
      <w:r w:rsidRPr="00AE632B">
        <w:rPr>
          <w:rFonts w:ascii="Times New Roman" w:hAnsi="Times New Roman"/>
          <w:sz w:val="28"/>
          <w:szCs w:val="28"/>
        </w:rPr>
        <w:t>, Михаила Садовского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Прочтут Мылыхина Алена, Артеменко Катя, Тугова Ульяна.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Играют дети всей земли в войну,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Но разве о войне мечтают дети?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Пусть только смех взрывает тишину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На радостной безоблачной планете.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Над вьюгами и стужами седыми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Вновь торжествует юная весна!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как огонь с водой несовместимы,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Несовместимы дети и война!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Мы пушки сохраним, чтоб дать салют,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Стволы их станут трубами органа,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в дружном хоре голоса сольют,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Под мирным небом в песне мира страны!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Над вьюгами и стужами седыми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Вновь торжествует юная весна!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как огонь с водой несовместимы,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Несовместимы дети и война!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Чтоб без войны все в мире жить могли,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Пусть льдинки злобы и вражды растают.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Дружить давайте, дети всей земли,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Пусть наша дружба с нами вырастает.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Над вьюгами и стужами седыми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Вновь торжествует юная весна!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как огонь с водой несовместимы,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Несовместимы дети и война!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Несовместимы дети и война!</w:t>
      </w:r>
    </w:p>
    <w:p w:rsidR="00120396" w:rsidRPr="00AE632B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Ведущий: </w:t>
      </w:r>
      <w:r w:rsidRPr="00AE632B">
        <w:rPr>
          <w:rFonts w:ascii="Times New Roman" w:hAnsi="Times New Roman"/>
          <w:b/>
          <w:sz w:val="28"/>
          <w:szCs w:val="28"/>
        </w:rPr>
        <w:t xml:space="preserve">Стихотворение «Телогрейка» Т. Шапиро </w:t>
      </w:r>
      <w:r w:rsidRPr="00AE632B">
        <w:rPr>
          <w:rFonts w:ascii="Times New Roman" w:hAnsi="Times New Roman"/>
          <w:sz w:val="28"/>
          <w:szCs w:val="28"/>
        </w:rPr>
        <w:t>прочтет Бахметьев Ваня.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Отца телогрейка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Висит в коридоре.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пахнет и потом она и смолой.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Отец в ней работал,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Ходил он на стройку.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Не взял на войну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Телогрейку с собой.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сын каждый раз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 коридор выбегая,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Всё нюхал её,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Прижимая к лицу.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тихо шептал: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– Возвращайся скорее!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Вот так помогал он себе и отцу.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Её не давал никому надевать он.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так провисела она всю войну.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нюхал сынок её,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Будто молился;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– Я папу дождусь!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Да, я папу верну!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вот наступила она – та Победа,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 которую верили все до конца.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мальчик дождался!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папа вернулся!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папу он обнял и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Встретил отца!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А всё потому, что была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Телогрейка, которая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Столько давала тепла.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Хотите, вы верьте,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Хотите, не верьте –</w:t>
      </w:r>
    </w:p>
    <w:p w:rsidR="00120396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Но папе вернуться</w:t>
      </w:r>
    </w:p>
    <w:p w:rsidR="00120396" w:rsidRPr="00AE632B" w:rsidRDefault="00120396" w:rsidP="006802F1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Она помогла!!!</w:t>
      </w:r>
    </w:p>
    <w:p w:rsidR="00120396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Ведущий: А сейчас стихотворение</w:t>
      </w:r>
      <w:r w:rsidRPr="00AE632B">
        <w:rPr>
          <w:rFonts w:ascii="Times New Roman" w:hAnsi="Times New Roman"/>
          <w:b/>
          <w:sz w:val="28"/>
          <w:szCs w:val="28"/>
        </w:rPr>
        <w:t xml:space="preserve"> «Шинель</w:t>
      </w:r>
      <w:r w:rsidRPr="00AE632B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Pr="00AE632B">
        <w:rPr>
          <w:rFonts w:ascii="Times New Roman" w:hAnsi="Times New Roman"/>
          <w:sz w:val="28"/>
          <w:szCs w:val="28"/>
          <w:shd w:val="clear" w:color="auto" w:fill="FFFFFF"/>
        </w:rPr>
        <w:t xml:space="preserve"> Е. Благининой прочтет Токарев Данила.</w:t>
      </w:r>
    </w:p>
    <w:p w:rsidR="00120396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Почему ты шинель бережешь? —</w:t>
      </w:r>
    </w:p>
    <w:p w:rsidR="00120396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Я у папы спросил. —</w:t>
      </w:r>
    </w:p>
    <w:p w:rsidR="00120396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Почему не порвешь, не сожжешь? —</w:t>
      </w:r>
    </w:p>
    <w:p w:rsidR="00120396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Я у папы спросил.</w:t>
      </w:r>
    </w:p>
    <w:p w:rsidR="00120396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Ведь она и грязна, и стара,</w:t>
      </w:r>
    </w:p>
    <w:p w:rsidR="00120396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Приглядись-ка получше,</w:t>
      </w:r>
    </w:p>
    <w:p w:rsidR="00120396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На спине вон какая дыра,</w:t>
      </w:r>
    </w:p>
    <w:p w:rsidR="00120396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Приглядись-ка получше!</w:t>
      </w:r>
    </w:p>
    <w:p w:rsidR="00120396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Потому я ее берегу, —</w:t>
      </w:r>
    </w:p>
    <w:p w:rsidR="00120396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Отвечает мне папа, —</w:t>
      </w:r>
    </w:p>
    <w:p w:rsidR="00120396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Потому не порву, не сожгу, —</w:t>
      </w:r>
    </w:p>
    <w:p w:rsidR="00120396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Отвечает мне папа. —</w:t>
      </w:r>
    </w:p>
    <w:p w:rsidR="00120396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Потому мне она дорога,</w:t>
      </w:r>
    </w:p>
    <w:p w:rsidR="00120396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Что вот в этой шинели</w:t>
      </w:r>
    </w:p>
    <w:p w:rsidR="00120396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Мы ходили, дружок, на врага</w:t>
      </w:r>
    </w:p>
    <w:p w:rsidR="00120396" w:rsidRPr="00AE632B" w:rsidRDefault="00120396" w:rsidP="006802F1">
      <w:pPr>
        <w:shd w:val="clear" w:color="auto" w:fill="FDFAF5"/>
        <w:spacing w:after="0" w:line="240" w:lineRule="atLeast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AE632B">
        <w:rPr>
          <w:rFonts w:ascii="Times New Roman" w:hAnsi="Times New Roman"/>
          <w:sz w:val="28"/>
          <w:szCs w:val="28"/>
          <w:shd w:val="clear" w:color="auto" w:fill="FFFFFF"/>
        </w:rPr>
        <w:t>И его одолели!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Ведущий. За то, что мы сейчас с вами радуемся, смеемся, танцуем, – мы обязаны нашим прадедушкам и прабабушкам, которые в жестоких боях и сражениях отстояли этот радостный день. В тот день 45 года радовались люди, выходили на улицы, обнимались и целовались. Совершенно незнакомые, но такие родные и близкие друг другу, столько страшных дней пережившие вместе. А теперь их объединило одно – радость Победы, радость мира, радость безоблачного неба.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Ведущий:  Стихотворение Зинаиды Чеботарёвой </w:t>
      </w:r>
      <w:r w:rsidRPr="00AE632B">
        <w:rPr>
          <w:rFonts w:ascii="Times New Roman" w:hAnsi="Times New Roman"/>
          <w:b/>
          <w:sz w:val="28"/>
          <w:szCs w:val="28"/>
        </w:rPr>
        <w:t>« Пока память жива»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Прочтут Гришанов Данила, Мандрик Леша.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Отгремели давно залпы наших орудий,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А в воронке от бомбы трава-мурава…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Но войну не забыли суровые люди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смеются сквозь слезы,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Ведь память жива!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Они помнят походы и дальние страны,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простые, от сердца, народа слова.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Помнят лица друзей, уходивших так рано.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Их слова и улыбки — Ведь память жива!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Они помнят весну 45-го года…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Закружилась от счастья тогда голова!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Не узнали её те, что гибли в походах,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Но всё помнят друзья их,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Ведь память жива!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Эта память с корнями уходит всё глубже,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шумит на ветвях, зеленея, листва…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Её времени бег никогда не заглушит!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Ведь душа молода,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Пока память жива!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Ведущий: Стихотворение</w:t>
      </w:r>
      <w:r w:rsidRPr="00AE632B">
        <w:rPr>
          <w:rFonts w:ascii="Times New Roman" w:hAnsi="Times New Roman"/>
          <w:b/>
          <w:sz w:val="28"/>
          <w:szCs w:val="28"/>
        </w:rPr>
        <w:t xml:space="preserve"> «Вместе с дедушкой» </w:t>
      </w:r>
      <w:r w:rsidRPr="00AE632B">
        <w:rPr>
          <w:rFonts w:ascii="Times New Roman" w:hAnsi="Times New Roman"/>
          <w:sz w:val="28"/>
          <w:szCs w:val="28"/>
        </w:rPr>
        <w:t>Георгия Ладонщикова прочтет Студеникина Аня.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Растаял утренний туман,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Красуется весна…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Сегодня дедушка Иван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Начистил ордена.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Мы вместе в парк идем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Встречать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Солдат, седых, как он.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Они там будут вспоминать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Свой храбрый батальон.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Там по душам поговорят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 всех делах страны,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 ранах, что еще болят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С далеких дней войны.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Походы вспомнят и бои,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Окопный неуют,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песни бравые свои,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Наверное, споют.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Споют о мужестве друзей,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Что в землю полегли;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Споют о Родине своей,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Что от врагов спасли.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Спасли народы разных стран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От рабства и огня…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Я рад, что дедушка Иван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Берет с собой меня.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Ведущий: со дня великой Победы прошло уже 75 лет. Заросли окопы, ожили города и страны, когда-то молодые участники войны состарились. Но людская память неподвластна старению. Мы возлагаем цветы к памятникам, обелискам, вечному огню и мысленно говорим: «Спасибо за все!».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32B">
        <w:rPr>
          <w:rFonts w:ascii="Times New Roman" w:hAnsi="Times New Roman"/>
          <w:sz w:val="28"/>
          <w:szCs w:val="28"/>
        </w:rPr>
        <w:t xml:space="preserve">Стихотворение </w:t>
      </w:r>
      <w:r w:rsidRPr="00AE632B">
        <w:rPr>
          <w:rFonts w:ascii="Times New Roman" w:hAnsi="Times New Roman"/>
          <w:b/>
          <w:sz w:val="28"/>
          <w:szCs w:val="28"/>
        </w:rPr>
        <w:t xml:space="preserve">«Неизвестный солдат» </w:t>
      </w:r>
      <w:r w:rsidRPr="00AE632B">
        <w:rPr>
          <w:rFonts w:ascii="Times New Roman" w:hAnsi="Times New Roman"/>
          <w:sz w:val="28"/>
          <w:szCs w:val="28"/>
        </w:rPr>
        <w:t>прочитает  Широков Марк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Ярко звёзды горят,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в кремлёвском саду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Неизвестный солдат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Спит у всех на виду.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над гранитной плитой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Вечный свет негасим.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Вся страна сиротой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Наклонилась над ним.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Он не сдал автомат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пилотку свою.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Неизвестный солдат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Пал в жестоком бою.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Неизвестный солдат,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Чей-то сын или брат,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он с войны никогда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Не вернётся назад.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Ярко звёзды горят,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в кремлёвском саду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Неизвестный солдат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спит у всех на виду.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Ведущий: Тема войны не перестаёт волновать души, бередить старые раны, отзываться острой болью в сердцах ветеранов. Нам не следует забывать, «какою ценой завоёвано счастье». Мы должны знать и помнить всех, кто вернулся невредимым и кто «уже не придёт никогда».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Ведущий: Стихотворение Роберта Рождественского</w:t>
      </w:r>
      <w:r w:rsidRPr="00AE632B">
        <w:rPr>
          <w:rFonts w:ascii="Times New Roman" w:hAnsi="Times New Roman"/>
          <w:b/>
          <w:sz w:val="28"/>
          <w:szCs w:val="28"/>
        </w:rPr>
        <w:t xml:space="preserve"> «Помните» </w:t>
      </w:r>
      <w:r w:rsidRPr="00AE632B">
        <w:rPr>
          <w:rFonts w:ascii="Times New Roman" w:hAnsi="Times New Roman"/>
          <w:sz w:val="28"/>
          <w:szCs w:val="28"/>
        </w:rPr>
        <w:t>прочтут Дмитрик Марк, Перфилова Вероника, Семенова Настя.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Помните! Через века, через года,—помните!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 тех, кто уже не придет никогда,—помните!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Не плачьте! В горле сдержите стоны,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горькие стоны.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Памяти павших будьте достойны! Вечно достойны!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Хлебом и песней, Мечтой и стихами, жизнью просторной,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Каждой секундой, каждым дыханьем будьте достойны!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Люди! Покуда сердца стучатся,—помните!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Какою ценой завоевано счастье,—пожалуйста, помните!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Песню свою отправляя в полет,—помните!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 тех, кто уже никогда не споет,—помните!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Детям своим расскажите о них, чтоб запомнили!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Детям детей расскажите о них, чтобы тоже запомнили!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Во все времена бессмертной Земли помните!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К мерцающим звездам ведя корабли,—о погибших помните!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Встречайте трепетную весну, люди Земли.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Убейте войну,  прокляните войну, люди Земли!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Мечту пронесите через года и жизнью наполните!..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Но о тех, кто уже не придет никогда,—заклинаем,—помните!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Ведущий: День Победы – это замечательный, светлый праздник мира. Давайте же постараемся сберечь нашу удивительную планету от новой беды. Пусть больше никогда черные тучи войны не заслонят солнце над нашей Родиной.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Пусть всегда будет Мир!!!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Ведущий: Стихотворение </w:t>
      </w:r>
      <w:hyperlink r:id="rId6" w:history="1">
        <w:r w:rsidRPr="008F2C9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Елены Никифоровой</w:t>
        </w:r>
      </w:hyperlink>
      <w:r w:rsidRPr="008F2C99">
        <w:rPr>
          <w:rFonts w:ascii="Times New Roman" w:hAnsi="Times New Roman"/>
          <w:sz w:val="28"/>
          <w:szCs w:val="28"/>
        </w:rPr>
        <w:t xml:space="preserve"> </w:t>
      </w:r>
      <w:r w:rsidRPr="00AE632B">
        <w:rPr>
          <w:rFonts w:ascii="Times New Roman" w:hAnsi="Times New Roman"/>
          <w:sz w:val="28"/>
          <w:szCs w:val="28"/>
        </w:rPr>
        <w:t>«Мой прадедушка был на войне» прочтет Шишков Кирилл.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Мой прадедушка был на войне!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Он страну от врагов защищал,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когда все горело в огне,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Его ангел крылом укрывал.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Он геройски прошел всю войну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 с Победой вернулся домой.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Я за мир благодарен ему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 горжусь, что прадед - герой!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Я ни  разу не видел прадеда.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И меня он не видел, не знал.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Но со мной на параде Победы</w:t>
      </w:r>
    </w:p>
    <w:p w:rsidR="00120396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Он в "Бессмертном полку"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                                     прошагал!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8F2C99" w:rsidRDefault="00120396" w:rsidP="006802F1">
      <w:pPr>
        <w:spacing w:after="0" w:line="240" w:lineRule="atLeast"/>
        <w:rPr>
          <w:rFonts w:ascii="Times New Roman" w:hAnsi="Times New Roman"/>
          <w:b/>
          <w:noProof/>
          <w:sz w:val="28"/>
          <w:szCs w:val="28"/>
        </w:rPr>
      </w:pPr>
      <w:r w:rsidRPr="008F2C99">
        <w:rPr>
          <w:rFonts w:ascii="Times New Roman" w:hAnsi="Times New Roman"/>
          <w:b/>
          <w:noProof/>
          <w:sz w:val="28"/>
          <w:szCs w:val="28"/>
        </w:rPr>
        <w:t>Подведение итогов.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Default="0012039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20396" w:rsidRPr="00AE632B" w:rsidRDefault="00120396" w:rsidP="008F2C99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32B">
        <w:rPr>
          <w:rFonts w:ascii="Times New Roman" w:hAnsi="Times New Roman"/>
          <w:b/>
          <w:bCs/>
          <w:sz w:val="28"/>
          <w:szCs w:val="28"/>
        </w:rPr>
        <w:t>Сценарий развлечения «9 Мая – День Победы!».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Воспитание у детей нравственно-патриотических чувств, любви к Родине, уважении к ее историческому прошлому.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Знакомить детей с событиями Великой Отечественной войны, закреплять знания о том, как люди защищали страну, как живущие ныне помнят о них.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Воспитывать чувство уважения и гордости к защитникам нашей Родины, и их боевым заслугам, любовь к Родине.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Развивать речь, внимание, ритмичность.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Беседы с детьми о Великой Отечественной Войне, о Дне Победы, о героях войны с использованием иллюстраций. Просмотр презентаций о ВОВ. Разучивание стихов о войне, песен, танцев.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развлечения.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праздничную песню «День победы» (музыка Д. Тухманова) дети заходят в зал, совершают перестроения и затем встают врассыпную по залу.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Сегодня мы собрались, чтобы отметить 9 Мая – светлый и радостный праздник. Много лет назад в этот день закончилась война. 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живем сейчас под мирным небом. Вечная им слава!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 праздник, День Победы,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великий, славный.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и взрослый, ты и детский,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Праздник самый главный.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праздник — День Победы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Счастливый светлый день весны.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цветы все улицы одеты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песни звонкие слышны.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Победы, День Победы!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Ярче солнце светит мне,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 что наши деды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Победили на войне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исполняют песню </w:t>
      </w: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«9 мая» 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(слова и музыка З. Роот) затем садятся на стулья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Много лет назад, когда наши дедушки и бабушки были молодыми, началась долгая и страшная война. Враг напал на нашу Родину. Много городов и сёл было разрушено. И весь народ встал на защиту своей страны. Тяжёлая была война. Но бойцы не щадили себя защищая Родину.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(На середину зала выходят дети в костюмах).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Солдат: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Принес солдат из долгого похода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Святое знамя, жаркое, как кровь.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ним прошел он за четыре года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сто земель, сто рек и сто лесов.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Моряк (смотрит в бинокль) :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горизонте самолет.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курсу – полный ход, вперед!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Готовься к бою, экипаж…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Отставить, — истребитель наш!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Летчик (с картой) :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Пехота – здесь, а танки – тут.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Лететь осталось семь минут.</w:t>
      </w:r>
    </w:p>
    <w:p w:rsidR="00120396" w:rsidRPr="00AE632B" w:rsidRDefault="00120396" w:rsidP="006802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Понятен боевой приказ.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Противник не уйдет от нас!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Партизан: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много было тех героев,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Чьи неизвестны имена.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Навеки их взяла с собою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свой край неведомый война.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 сражались беззаветно,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Патрон последний берегли,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имена приносит ветром,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Печальным ветром той войны.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Труженица тыла: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Труженики тыла, вы тоже воевали,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до капли силы фронту отдавали.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Сутками с завода вы не выходили,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Фронту и народу вы были.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Война длилась долгих 4 года, Но наши прадеды и прабабушки отстояли Родину, Поэтому сейчас мы живем в свободной стране, под мирным небом.</w:t>
      </w:r>
    </w:p>
    <w:p w:rsidR="00120396" w:rsidRPr="00AE632B" w:rsidRDefault="00120396" w:rsidP="006802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Танцевальная композиция «А закаты алые»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войне сражались не только мужчины, но и женщины. Они были медсестрами, врачами, санитарками, разведчицами, связистками. Многих солдат спасли от смерти нежные добрые женские руки.</w:t>
      </w:r>
    </w:p>
    <w:p w:rsidR="00120396" w:rsidRPr="00AE632B" w:rsidRDefault="00120396" w:rsidP="006802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Выходит девочка, на боку — сумка с медикаментами (вата, бинты, пузырек с йодом) 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Пушки грохочут, пули свистят.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Ранен осколком снаряда солдат.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Шепчет сестричка: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«Давай, поддержу,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Рану твою я перевяжу! » —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позабыла: слабость и страх,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Вынесла с боя его на руках.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Сколько в ней было любви и тепла!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Многих сестричка от смерти спасла!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Ребята, на войне были моменты когда бойцы отдыхали: веселились. Пели, танцевали. Это были минуты счастья.</w:t>
      </w:r>
    </w:p>
    <w:p w:rsidR="00120396" w:rsidRPr="00AE632B" w:rsidRDefault="00120396" w:rsidP="006802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Девочки исполняют </w:t>
      </w:r>
      <w:r w:rsidRPr="00AE632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танцевальную композицию на песню «Катюша».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Каждый солдат, боец внес посильный вклад в защиту нашей страны от фашистов. Давайте поблагодарим их за чистое небо над головой, за мир и покой в доме, за возможность дышать.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Приходят люди к Вечному огню.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Приходят, чтобы низко поклониться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Тем, кто погиб в жестокую войну,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подвигами Родина гордится.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Горит огонь и в дождь, и в снег, и в град.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заметут его метель и ветер.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Бессмертен подвиг доблестных солдат.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Несут цветы и взрослые, и дети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Тем, кто стоял за Родину свою,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не могла война вновь повториться.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Приходят люди к Вечному огню,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Приходят, чтобы низко поклониться.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Никто не забыт, ничто не забыто. С болью в душе мы скорбим о тех, кто не вернулся с поля боя. Сейчас Минута молчания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Ребёнок: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Пусть не будет войны никогда!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спокойно уснут города,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сирены пронзительный вой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звучит над моей головой.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 один пусть не рвётся снаряд,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 один не строчит автомат.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Оглашают пусть наши леса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 птиц и детей голоса.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спокойно проходят года.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Вместе: Пусть не будет войны никогда!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Солнце светит, пахнет хлебом,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 шумит, река, трава.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Хорошо под мирным небом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Слышать добрые слова!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Хорошо зимой и летом,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день осенний и весной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Наслаждаться ярким светом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Звонкой мирной тишиной!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Ребёнок: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Днем Победы поздравляем,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Мира, солнца и любви.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люди на планете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счастливыми могли!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В день радостный, весенний и чудесный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Родине, о мире были наши песни.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больше никогда войны не будет!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пусть цветут цветы на радость людям!</w:t>
      </w:r>
    </w:p>
    <w:p w:rsidR="00120396" w:rsidRDefault="00120396" w:rsidP="006802F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63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праздником Вас, с Днём Победы!</w:t>
      </w:r>
    </w:p>
    <w:p w:rsidR="00120396" w:rsidRPr="00AE632B" w:rsidRDefault="00120396" w:rsidP="006802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 детей под песню «День Победы»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        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8F2C99" w:rsidRDefault="00120396" w:rsidP="006802F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8F2C99">
        <w:rPr>
          <w:rFonts w:ascii="Times New Roman" w:hAnsi="Times New Roman"/>
          <w:b/>
          <w:sz w:val="28"/>
          <w:szCs w:val="28"/>
        </w:rPr>
        <w:t>Использованная литература: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>Ю.Е.Антонова  «Великой Победе посвящается». Праздники в детском саду – М.ТЦ Сфера, 2015г.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 А. Я. Ветохина «Нравственно – патриотическое воспитание детей дошкольного возраста. Планирование и конспекты занятий. Методическое пособие для педагогов».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А. П. Казакова, Т. А. Шорыгина «Детям о Великой Победе»- М.: Гном, 2011 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32B">
        <w:rPr>
          <w:rFonts w:ascii="Times New Roman" w:hAnsi="Times New Roman"/>
          <w:sz w:val="28"/>
          <w:szCs w:val="28"/>
        </w:rPr>
        <w:t xml:space="preserve">  Интернет ресурсы.</w:t>
      </w: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20396" w:rsidRPr="00AE632B" w:rsidRDefault="00120396" w:rsidP="006802F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120396" w:rsidRPr="00AE632B" w:rsidSect="00412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42B"/>
    <w:multiLevelType w:val="multilevel"/>
    <w:tmpl w:val="E98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A6557"/>
    <w:multiLevelType w:val="multilevel"/>
    <w:tmpl w:val="04AA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E061F"/>
    <w:multiLevelType w:val="multilevel"/>
    <w:tmpl w:val="E3B6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263DFE"/>
    <w:multiLevelType w:val="multilevel"/>
    <w:tmpl w:val="EE2C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7E77F2"/>
    <w:multiLevelType w:val="multilevel"/>
    <w:tmpl w:val="8D06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492370"/>
    <w:multiLevelType w:val="multilevel"/>
    <w:tmpl w:val="648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71894"/>
    <w:multiLevelType w:val="hybridMultilevel"/>
    <w:tmpl w:val="15F4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10B"/>
    <w:rsid w:val="00087039"/>
    <w:rsid w:val="000B67A1"/>
    <w:rsid w:val="000B7E5F"/>
    <w:rsid w:val="00120396"/>
    <w:rsid w:val="00125428"/>
    <w:rsid w:val="001456E1"/>
    <w:rsid w:val="00154832"/>
    <w:rsid w:val="00155CC7"/>
    <w:rsid w:val="00181397"/>
    <w:rsid w:val="00341C6E"/>
    <w:rsid w:val="003828AE"/>
    <w:rsid w:val="003C07C2"/>
    <w:rsid w:val="00412372"/>
    <w:rsid w:val="0044444C"/>
    <w:rsid w:val="004D5B89"/>
    <w:rsid w:val="00542848"/>
    <w:rsid w:val="00566336"/>
    <w:rsid w:val="00580962"/>
    <w:rsid w:val="005A0737"/>
    <w:rsid w:val="006802F1"/>
    <w:rsid w:val="00747BB7"/>
    <w:rsid w:val="007C1FEF"/>
    <w:rsid w:val="008378B0"/>
    <w:rsid w:val="008F2C99"/>
    <w:rsid w:val="00900AF5"/>
    <w:rsid w:val="009213B4"/>
    <w:rsid w:val="0092275B"/>
    <w:rsid w:val="009F1BF5"/>
    <w:rsid w:val="00A54684"/>
    <w:rsid w:val="00AE632B"/>
    <w:rsid w:val="00B10A0B"/>
    <w:rsid w:val="00BD2BCF"/>
    <w:rsid w:val="00C9454C"/>
    <w:rsid w:val="00CB0FE4"/>
    <w:rsid w:val="00D31740"/>
    <w:rsid w:val="00D8510B"/>
    <w:rsid w:val="00E13486"/>
    <w:rsid w:val="00F4228E"/>
    <w:rsid w:val="00F808C7"/>
    <w:rsid w:val="00F81BF8"/>
    <w:rsid w:val="00F95D7F"/>
    <w:rsid w:val="00FC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2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12372"/>
    <w:rPr>
      <w:rFonts w:cs="Times New Roman"/>
      <w:b/>
    </w:rPr>
  </w:style>
  <w:style w:type="paragraph" w:styleId="NoSpacing">
    <w:name w:val="No Spacing"/>
    <w:link w:val="NoSpacingChar"/>
    <w:uiPriority w:val="99"/>
    <w:qFormat/>
    <w:rsid w:val="00412372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4228E"/>
    <w:rPr>
      <w:rFonts w:cs="Times New Roman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99"/>
    <w:rsid w:val="00F4228E"/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Normal"/>
    <w:uiPriority w:val="99"/>
    <w:rsid w:val="00F42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F422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F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B0FE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B0F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talnya.ru/users/muzalirika/" TargetMode="External"/><Relationship Id="rId5" Type="http://schemas.openxmlformats.org/officeDocument/2006/relationships/hyperlink" Target="https://morestihov.ru/avtor/lora-tas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709</TotalTime>
  <Pages>25</Pages>
  <Words>5653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9</cp:revision>
  <dcterms:created xsi:type="dcterms:W3CDTF">2018-09-20T06:53:00Z</dcterms:created>
  <dcterms:modified xsi:type="dcterms:W3CDTF">2020-06-15T19:52:00Z</dcterms:modified>
</cp:coreProperties>
</file>