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19" w:rsidRDefault="00DB6819" w:rsidP="00DB68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19">
        <w:rPr>
          <w:rFonts w:ascii="Times New Roman" w:hAnsi="Times New Roman" w:cs="Times New Roman"/>
          <w:b/>
          <w:sz w:val="28"/>
          <w:szCs w:val="28"/>
        </w:rPr>
        <w:t>УСТНЫЙ СЧЕТ НА УРОКАХ МАТЕМАТИКИ.</w:t>
      </w:r>
    </w:p>
    <w:p w:rsidR="00671B8E" w:rsidRPr="00671B8E" w:rsidRDefault="0039564E" w:rsidP="00671B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64E">
        <w:rPr>
          <w:rFonts w:ascii="Times New Roman" w:hAnsi="Times New Roman" w:cs="Times New Roman"/>
          <w:sz w:val="28"/>
          <w:szCs w:val="28"/>
        </w:rPr>
        <w:t>Для достижения правильности и беглости устных вычислений в течение всех лет обучения на каждом уроке математики необходимо выделять от 5 – 10 минут для проведения тренировочных упражнений в устных вычислениях,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программой каждого класса. </w:t>
      </w:r>
      <w:r w:rsidRPr="00671B8E">
        <w:rPr>
          <w:rFonts w:ascii="Times New Roman" w:hAnsi="Times New Roman" w:cs="Times New Roman"/>
          <w:sz w:val="28"/>
          <w:szCs w:val="28"/>
        </w:rPr>
        <w:t xml:space="preserve"> Данный этап является неотъемлемой частью в структуре урока математики. </w:t>
      </w:r>
      <w:r w:rsidR="00671B8E" w:rsidRPr="00671B8E">
        <w:rPr>
          <w:rFonts w:ascii="Times New Roman" w:hAnsi="Times New Roman" w:cs="Times New Roman"/>
          <w:sz w:val="28"/>
          <w:szCs w:val="28"/>
        </w:rPr>
        <w:t xml:space="preserve">Освоение смысла арифметических действий, формирование </w:t>
      </w:r>
      <w:r w:rsidR="00671B8E">
        <w:rPr>
          <w:rFonts w:ascii="Times New Roman" w:hAnsi="Times New Roman" w:cs="Times New Roman"/>
          <w:sz w:val="28"/>
          <w:szCs w:val="28"/>
        </w:rPr>
        <w:t>прочных вычислительных навыков,</w:t>
      </w:r>
      <w:r w:rsidR="00671B8E" w:rsidRPr="00671B8E">
        <w:rPr>
          <w:rFonts w:ascii="Times New Roman" w:hAnsi="Times New Roman" w:cs="Times New Roman"/>
          <w:sz w:val="28"/>
          <w:szCs w:val="28"/>
        </w:rPr>
        <w:t xml:space="preserve"> развитие мышления, памяти, внимания, способностей и познавательных интересов – основные, приоритетные цели уроков математики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B8E" w:rsidRPr="00671B8E">
        <w:rPr>
          <w:rFonts w:ascii="Times New Roman" w:hAnsi="Times New Roman" w:cs="Times New Roman"/>
          <w:sz w:val="28"/>
          <w:szCs w:val="28"/>
        </w:rPr>
        <w:t>Он  помогает учителю переключить ученика с одной деятельности на другую, подготовить учащихся к изучению новой темы, повторить и обобщить пройденный материал. </w:t>
      </w:r>
    </w:p>
    <w:p w:rsidR="00436787" w:rsidRPr="00436787" w:rsidRDefault="00436787" w:rsidP="00DB6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6787">
        <w:rPr>
          <w:rFonts w:ascii="Times New Roman" w:hAnsi="Times New Roman" w:cs="Times New Roman"/>
          <w:sz w:val="28"/>
          <w:szCs w:val="28"/>
        </w:rPr>
        <w:t>При формиро</w:t>
      </w:r>
      <w:r>
        <w:rPr>
          <w:rFonts w:ascii="Times New Roman" w:hAnsi="Times New Roman" w:cs="Times New Roman"/>
          <w:sz w:val="28"/>
          <w:szCs w:val="28"/>
        </w:rPr>
        <w:t>вании навыков устного сложения,</w:t>
      </w:r>
      <w:r w:rsidR="006E1448">
        <w:rPr>
          <w:rFonts w:ascii="Times New Roman" w:hAnsi="Times New Roman" w:cs="Times New Roman"/>
          <w:sz w:val="28"/>
          <w:szCs w:val="28"/>
        </w:rPr>
        <w:t xml:space="preserve"> </w:t>
      </w:r>
      <w:r w:rsidRPr="00436787">
        <w:rPr>
          <w:rFonts w:ascii="Times New Roman" w:hAnsi="Times New Roman" w:cs="Times New Roman"/>
          <w:sz w:val="28"/>
          <w:szCs w:val="28"/>
        </w:rPr>
        <w:t>вычитания, у</w:t>
      </w:r>
      <w:r>
        <w:rPr>
          <w:rFonts w:ascii="Times New Roman" w:hAnsi="Times New Roman" w:cs="Times New Roman"/>
          <w:sz w:val="28"/>
          <w:szCs w:val="28"/>
        </w:rPr>
        <w:t>множения и деления по мере воз</w:t>
      </w:r>
      <w:r w:rsidRPr="00436787">
        <w:rPr>
          <w:rFonts w:ascii="Times New Roman" w:hAnsi="Times New Roman" w:cs="Times New Roman"/>
          <w:sz w:val="28"/>
          <w:szCs w:val="28"/>
        </w:rPr>
        <w:t>можности я включаю в занятия игровые моменты.</w:t>
      </w:r>
    </w:p>
    <w:p w:rsidR="00436787" w:rsidRDefault="00436787" w:rsidP="004367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787">
        <w:rPr>
          <w:rFonts w:ascii="Times New Roman" w:hAnsi="Times New Roman" w:cs="Times New Roman"/>
          <w:sz w:val="28"/>
          <w:szCs w:val="28"/>
        </w:rPr>
        <w:t>Вот один из них.</w:t>
      </w:r>
    </w:p>
    <w:p w:rsidR="00436787" w:rsidRPr="00436787" w:rsidRDefault="00436787" w:rsidP="0043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87">
        <w:rPr>
          <w:rFonts w:ascii="DS BroadBrush" w:hAnsi="DS BroadBrush" w:cs="Cambria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87">
        <w:rPr>
          <w:rFonts w:ascii="Times New Roman" w:hAnsi="Times New Roman" w:cs="Times New Roman"/>
          <w:sz w:val="28"/>
          <w:szCs w:val="28"/>
        </w:rPr>
        <w:t xml:space="preserve">— это </w:t>
      </w:r>
      <w:r>
        <w:rPr>
          <w:rFonts w:ascii="Times New Roman" w:hAnsi="Times New Roman" w:cs="Times New Roman"/>
          <w:sz w:val="28"/>
          <w:szCs w:val="28"/>
        </w:rPr>
        <w:t>математическая таблица, ею мож</w:t>
      </w:r>
      <w:r w:rsidRPr="00436787">
        <w:rPr>
          <w:rFonts w:ascii="Times New Roman" w:hAnsi="Times New Roman" w:cs="Times New Roman"/>
          <w:sz w:val="28"/>
          <w:szCs w:val="28"/>
        </w:rPr>
        <w:t>но пользоват</w:t>
      </w:r>
      <w:r>
        <w:rPr>
          <w:rFonts w:ascii="Times New Roman" w:hAnsi="Times New Roman" w:cs="Times New Roman"/>
          <w:sz w:val="28"/>
          <w:szCs w:val="28"/>
        </w:rPr>
        <w:t xml:space="preserve">ься на протяжении всех </w:t>
      </w:r>
      <w:r w:rsidR="0039564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436787">
        <w:rPr>
          <w:rFonts w:ascii="Times New Roman" w:hAnsi="Times New Roman" w:cs="Times New Roman"/>
          <w:sz w:val="28"/>
          <w:szCs w:val="28"/>
        </w:rPr>
        <w:t>обучения.</w:t>
      </w:r>
    </w:p>
    <w:p w:rsidR="00436787" w:rsidRPr="00436787" w:rsidRDefault="00436787" w:rsidP="0043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787">
        <w:rPr>
          <w:rFonts w:ascii="Times New Roman" w:hAnsi="Times New Roman" w:cs="Times New Roman"/>
          <w:sz w:val="28"/>
          <w:szCs w:val="28"/>
        </w:rPr>
        <w:t>Кошка кр</w:t>
      </w:r>
      <w:r>
        <w:rPr>
          <w:rFonts w:ascii="Times New Roman" w:hAnsi="Times New Roman" w:cs="Times New Roman"/>
          <w:sz w:val="28"/>
          <w:szCs w:val="28"/>
        </w:rPr>
        <w:t xml:space="preserve">асочно нарисована на всю ширину </w:t>
      </w:r>
      <w:r w:rsidRPr="00436787">
        <w:rPr>
          <w:rFonts w:ascii="Times New Roman" w:hAnsi="Times New Roman" w:cs="Times New Roman"/>
          <w:sz w:val="28"/>
          <w:szCs w:val="28"/>
        </w:rPr>
        <w:t>и высоту ли</w:t>
      </w:r>
      <w:r>
        <w:rPr>
          <w:rFonts w:ascii="Times New Roman" w:hAnsi="Times New Roman" w:cs="Times New Roman"/>
          <w:sz w:val="28"/>
          <w:szCs w:val="28"/>
        </w:rPr>
        <w:t>ста ватмана. Размеры произволь</w:t>
      </w:r>
      <w:r w:rsidRPr="00436787">
        <w:rPr>
          <w:rFonts w:ascii="Times New Roman" w:hAnsi="Times New Roman" w:cs="Times New Roman"/>
          <w:sz w:val="28"/>
          <w:szCs w:val="28"/>
        </w:rPr>
        <w:t>ные, но с таким</w:t>
      </w:r>
      <w:r>
        <w:rPr>
          <w:rFonts w:ascii="Times New Roman" w:hAnsi="Times New Roman" w:cs="Times New Roman"/>
          <w:sz w:val="28"/>
          <w:szCs w:val="28"/>
        </w:rPr>
        <w:t xml:space="preserve"> расчетом, чтобы дети с послед</w:t>
      </w:r>
      <w:r w:rsidRPr="00436787">
        <w:rPr>
          <w:rFonts w:ascii="Times New Roman" w:hAnsi="Times New Roman" w:cs="Times New Roman"/>
          <w:sz w:val="28"/>
          <w:szCs w:val="28"/>
        </w:rPr>
        <w:t>ней парты могли видеть ци</w:t>
      </w:r>
      <w:r>
        <w:rPr>
          <w:rFonts w:ascii="Times New Roman" w:hAnsi="Times New Roman" w:cs="Times New Roman"/>
          <w:sz w:val="28"/>
          <w:szCs w:val="28"/>
        </w:rPr>
        <w:t xml:space="preserve">фры, </w:t>
      </w:r>
      <w:r w:rsidR="006E1448">
        <w:rPr>
          <w:rFonts w:ascii="Times New Roman" w:hAnsi="Times New Roman" w:cs="Times New Roman"/>
          <w:sz w:val="28"/>
          <w:szCs w:val="28"/>
        </w:rPr>
        <w:t>написанные</w:t>
      </w:r>
      <w:r>
        <w:rPr>
          <w:rFonts w:ascii="Times New Roman" w:hAnsi="Times New Roman" w:cs="Times New Roman"/>
          <w:sz w:val="28"/>
          <w:szCs w:val="28"/>
        </w:rPr>
        <w:t xml:space="preserve"> в круж</w:t>
      </w:r>
      <w:r w:rsidR="006E1448">
        <w:rPr>
          <w:rFonts w:ascii="Times New Roman" w:hAnsi="Times New Roman" w:cs="Times New Roman"/>
          <w:sz w:val="28"/>
          <w:szCs w:val="28"/>
        </w:rPr>
        <w:t>ках</w:t>
      </w:r>
      <w:r w:rsidRPr="00436787">
        <w:rPr>
          <w:rFonts w:ascii="Times New Roman" w:hAnsi="Times New Roman" w:cs="Times New Roman"/>
          <w:sz w:val="28"/>
          <w:szCs w:val="28"/>
        </w:rPr>
        <w:t xml:space="preserve">. Кружки </w:t>
      </w:r>
      <w:r>
        <w:rPr>
          <w:rFonts w:ascii="Times New Roman" w:hAnsi="Times New Roman" w:cs="Times New Roman"/>
          <w:sz w:val="28"/>
          <w:szCs w:val="28"/>
        </w:rPr>
        <w:t xml:space="preserve">— это </w:t>
      </w:r>
      <w:r w:rsidR="006E1448">
        <w:rPr>
          <w:rFonts w:ascii="Times New Roman" w:hAnsi="Times New Roman" w:cs="Times New Roman"/>
          <w:sz w:val="28"/>
          <w:szCs w:val="28"/>
        </w:rPr>
        <w:t>прорези</w:t>
      </w:r>
      <w:r>
        <w:rPr>
          <w:rFonts w:ascii="Times New Roman" w:hAnsi="Times New Roman" w:cs="Times New Roman"/>
          <w:sz w:val="28"/>
          <w:szCs w:val="28"/>
        </w:rPr>
        <w:t xml:space="preserve"> для цифр. </w:t>
      </w:r>
      <w:r w:rsidR="006E1448">
        <w:rPr>
          <w:rFonts w:ascii="Times New Roman" w:hAnsi="Times New Roman" w:cs="Times New Roman"/>
          <w:sz w:val="28"/>
          <w:szCs w:val="28"/>
        </w:rPr>
        <w:t>Прорези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87">
        <w:rPr>
          <w:rFonts w:ascii="Times New Roman" w:hAnsi="Times New Roman" w:cs="Times New Roman"/>
          <w:sz w:val="28"/>
          <w:szCs w:val="28"/>
        </w:rPr>
        <w:t>расположены т</w:t>
      </w:r>
      <w:r>
        <w:rPr>
          <w:rFonts w:ascii="Times New Roman" w:hAnsi="Times New Roman" w:cs="Times New Roman"/>
          <w:sz w:val="28"/>
          <w:szCs w:val="28"/>
        </w:rPr>
        <w:t>ак: один красного цвета на хво</w:t>
      </w:r>
      <w:r w:rsidRPr="00436787">
        <w:rPr>
          <w:rFonts w:ascii="Times New Roman" w:hAnsi="Times New Roman" w:cs="Times New Roman"/>
          <w:sz w:val="28"/>
          <w:szCs w:val="28"/>
        </w:rPr>
        <w:t>сте, четыре голуб</w:t>
      </w:r>
      <w:r>
        <w:rPr>
          <w:rFonts w:ascii="Times New Roman" w:hAnsi="Times New Roman" w:cs="Times New Roman"/>
          <w:sz w:val="28"/>
          <w:szCs w:val="28"/>
        </w:rPr>
        <w:t xml:space="preserve">ого, по одному на каждой лапке. </w:t>
      </w:r>
      <w:r w:rsidRPr="0043678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E1448">
        <w:rPr>
          <w:rFonts w:ascii="Times New Roman" w:hAnsi="Times New Roman" w:cs="Times New Roman"/>
          <w:sz w:val="28"/>
          <w:szCs w:val="28"/>
        </w:rPr>
        <w:t>можно использовать и магнитные.</w:t>
      </w:r>
    </w:p>
    <w:p w:rsidR="00436787" w:rsidRDefault="00436787" w:rsidP="0043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6787">
        <w:rPr>
          <w:rFonts w:ascii="Times New Roman" w:hAnsi="Times New Roman" w:cs="Times New Roman"/>
          <w:sz w:val="28"/>
          <w:szCs w:val="28"/>
        </w:rPr>
        <w:t>В I классе при изучении темы «Нуме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r w:rsidRPr="00436787">
        <w:rPr>
          <w:rFonts w:ascii="Times New Roman" w:hAnsi="Times New Roman" w:cs="Times New Roman"/>
          <w:sz w:val="28"/>
          <w:szCs w:val="28"/>
        </w:rPr>
        <w:t>чисел от 1 д</w:t>
      </w:r>
      <w:r>
        <w:rPr>
          <w:rFonts w:ascii="Times New Roman" w:hAnsi="Times New Roman" w:cs="Times New Roman"/>
          <w:sz w:val="28"/>
          <w:szCs w:val="28"/>
        </w:rPr>
        <w:t xml:space="preserve">о 10» дети усваивают все случаи </w:t>
      </w:r>
      <w:r w:rsidRPr="00436787">
        <w:rPr>
          <w:rFonts w:ascii="Times New Roman" w:hAnsi="Times New Roman" w:cs="Times New Roman"/>
          <w:sz w:val="28"/>
          <w:szCs w:val="28"/>
        </w:rPr>
        <w:t>состава чисел в пределах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87">
        <w:rPr>
          <w:rFonts w:ascii="Times New Roman" w:hAnsi="Times New Roman" w:cs="Times New Roman"/>
          <w:sz w:val="28"/>
          <w:szCs w:val="28"/>
        </w:rPr>
        <w:t>Например, из</w:t>
      </w:r>
      <w:r>
        <w:rPr>
          <w:rFonts w:ascii="Times New Roman" w:hAnsi="Times New Roman" w:cs="Times New Roman"/>
          <w:sz w:val="28"/>
          <w:szCs w:val="28"/>
        </w:rPr>
        <w:t xml:space="preserve">учается состав числа 8. Число 8 </w:t>
      </w:r>
      <w:r w:rsidRPr="00436787">
        <w:rPr>
          <w:rFonts w:ascii="Times New Roman" w:hAnsi="Times New Roman" w:cs="Times New Roman"/>
          <w:sz w:val="28"/>
          <w:szCs w:val="28"/>
        </w:rPr>
        <w:t>вставляется в</w:t>
      </w:r>
      <w:r w:rsidR="006E1448">
        <w:rPr>
          <w:rFonts w:ascii="Times New Roman" w:hAnsi="Times New Roman" w:cs="Times New Roman"/>
          <w:sz w:val="28"/>
          <w:szCs w:val="28"/>
        </w:rPr>
        <w:t xml:space="preserve"> красный кружок-прорезь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36787">
        <w:rPr>
          <w:rFonts w:ascii="Times New Roman" w:hAnsi="Times New Roman" w:cs="Times New Roman"/>
          <w:sz w:val="28"/>
          <w:szCs w:val="28"/>
        </w:rPr>
        <w:t>находится на хвосте</w:t>
      </w:r>
      <w:r>
        <w:rPr>
          <w:rFonts w:ascii="Times New Roman" w:hAnsi="Times New Roman" w:cs="Times New Roman"/>
          <w:sz w:val="28"/>
          <w:szCs w:val="28"/>
        </w:rPr>
        <w:t xml:space="preserve">, а числа 5, 3, 6, 2 — в </w:t>
      </w:r>
      <w:r w:rsidR="006E1448">
        <w:rPr>
          <w:rFonts w:ascii="Times New Roman" w:hAnsi="Times New Roman" w:cs="Times New Roman"/>
          <w:sz w:val="28"/>
          <w:szCs w:val="28"/>
        </w:rPr>
        <w:t>прорези</w:t>
      </w:r>
      <w:r w:rsidRPr="00436787">
        <w:rPr>
          <w:rFonts w:ascii="Times New Roman" w:hAnsi="Times New Roman" w:cs="Times New Roman"/>
          <w:sz w:val="28"/>
          <w:szCs w:val="28"/>
        </w:rPr>
        <w:t xml:space="preserve"> на лапках кошки.</w:t>
      </w:r>
    </w:p>
    <w:p w:rsidR="007448E1" w:rsidRDefault="007448E1" w:rsidP="0043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4098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64E" w:rsidRDefault="0039564E" w:rsidP="00436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64E" w:rsidRDefault="006E1448" w:rsidP="006E1448">
      <w:pPr>
        <w:rPr>
          <w:rFonts w:ascii="Times New Roman" w:hAnsi="Times New Roman" w:cs="Times New Roman"/>
          <w:sz w:val="28"/>
          <w:szCs w:val="28"/>
        </w:rPr>
      </w:pPr>
      <w:r w:rsidRPr="006E1448">
        <w:rPr>
          <w:rFonts w:ascii="Times New Roman" w:hAnsi="Times New Roman" w:cs="Times New Roman"/>
          <w:sz w:val="28"/>
          <w:szCs w:val="28"/>
        </w:rPr>
        <w:t>Дети отвечают: 8 — это 5 и 3, 6 и 2 и т. д.</w:t>
      </w:r>
      <w:r w:rsidRPr="006E1448">
        <w:rPr>
          <w:rFonts w:ascii="Times New Roman" w:hAnsi="Times New Roman" w:cs="Times New Roman"/>
          <w:sz w:val="28"/>
          <w:szCs w:val="28"/>
        </w:rPr>
        <w:br/>
      </w:r>
    </w:p>
    <w:p w:rsidR="006E1448" w:rsidRPr="006E1448" w:rsidRDefault="008B7B9F" w:rsidP="006E1448">
      <w:pPr>
        <w:rPr>
          <w:rFonts w:ascii="Times New Roman" w:hAnsi="Times New Roman" w:cs="Times New Roman"/>
          <w:sz w:val="28"/>
          <w:szCs w:val="28"/>
        </w:rPr>
      </w:pPr>
      <w:r w:rsidRPr="00DB6819">
        <w:rPr>
          <w:rFonts w:ascii="Times New Roman" w:hAnsi="Times New Roman" w:cs="Times New Roman"/>
          <w:sz w:val="28"/>
          <w:szCs w:val="28"/>
        </w:rPr>
        <w:t>Во II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E1448" w:rsidRPr="006E1448">
        <w:rPr>
          <w:rFonts w:ascii="Times New Roman" w:hAnsi="Times New Roman" w:cs="Times New Roman"/>
          <w:sz w:val="28"/>
          <w:szCs w:val="28"/>
        </w:rPr>
        <w:t>и изуче</w:t>
      </w:r>
      <w:r w:rsidR="006E1448">
        <w:rPr>
          <w:rFonts w:ascii="Times New Roman" w:hAnsi="Times New Roman" w:cs="Times New Roman"/>
          <w:sz w:val="28"/>
          <w:szCs w:val="28"/>
        </w:rPr>
        <w:t>нии темы «Сотня» задание услож</w:t>
      </w:r>
      <w:r w:rsidR="006E1448" w:rsidRPr="006E1448">
        <w:rPr>
          <w:rFonts w:ascii="Times New Roman" w:hAnsi="Times New Roman" w:cs="Times New Roman"/>
          <w:sz w:val="28"/>
          <w:szCs w:val="28"/>
        </w:rPr>
        <w:t>няется. Например,</w:t>
      </w:r>
      <w:r w:rsidR="006E1448">
        <w:rPr>
          <w:rFonts w:ascii="Times New Roman" w:hAnsi="Times New Roman" w:cs="Times New Roman"/>
          <w:sz w:val="28"/>
          <w:szCs w:val="28"/>
        </w:rPr>
        <w:t xml:space="preserve"> спрашиваю: «Сегодня 21 апреля. </w:t>
      </w:r>
      <w:r w:rsidR="006E1448" w:rsidRPr="006E1448">
        <w:rPr>
          <w:rFonts w:ascii="Times New Roman" w:hAnsi="Times New Roman" w:cs="Times New Roman"/>
          <w:sz w:val="28"/>
          <w:szCs w:val="28"/>
        </w:rPr>
        <w:t>Какие числа в сумме могут составить эту дату?»</w:t>
      </w:r>
    </w:p>
    <w:p w:rsidR="007448E1" w:rsidRDefault="006E1448" w:rsidP="006E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4775" cy="2476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48" w:rsidRDefault="006E1448" w:rsidP="006E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усложнить задание, если внести действие вычитание.</w:t>
      </w:r>
    </w:p>
    <w:p w:rsidR="006E1448" w:rsidRDefault="006E1448" w:rsidP="006E14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1448" w:rsidRDefault="006E1448" w:rsidP="006E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438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9" w:rsidRPr="00DB6819" w:rsidRDefault="00DB6819" w:rsidP="00DB68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819">
        <w:rPr>
          <w:rFonts w:ascii="Times New Roman" w:hAnsi="Times New Roman" w:cs="Times New Roman"/>
          <w:sz w:val="28"/>
          <w:szCs w:val="28"/>
        </w:rPr>
        <w:t>Возможные вари</w:t>
      </w:r>
      <w:r>
        <w:rPr>
          <w:rFonts w:ascii="Times New Roman" w:hAnsi="Times New Roman" w:cs="Times New Roman"/>
          <w:sz w:val="28"/>
          <w:szCs w:val="28"/>
        </w:rPr>
        <w:t xml:space="preserve">анты ответов: 17 — это разность </w:t>
      </w:r>
      <w:r w:rsidRPr="00DB6819">
        <w:rPr>
          <w:rFonts w:ascii="Times New Roman" w:hAnsi="Times New Roman" w:cs="Times New Roman"/>
          <w:sz w:val="28"/>
          <w:szCs w:val="28"/>
        </w:rPr>
        <w:t>чисел 27—10; сумма чисел 9 и 8.</w:t>
      </w:r>
    </w:p>
    <w:p w:rsidR="00DB6819" w:rsidRDefault="008B7B9F" w:rsidP="00DB68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6819">
        <w:rPr>
          <w:rFonts w:ascii="Times New Roman" w:hAnsi="Times New Roman" w:cs="Times New Roman"/>
          <w:sz w:val="28"/>
          <w:szCs w:val="28"/>
        </w:rPr>
        <w:t xml:space="preserve">В III </w:t>
      </w:r>
      <w:r w:rsidR="00DB6819" w:rsidRPr="00DB6819">
        <w:rPr>
          <w:rFonts w:ascii="Times New Roman" w:hAnsi="Times New Roman" w:cs="Times New Roman"/>
          <w:sz w:val="28"/>
          <w:szCs w:val="28"/>
        </w:rPr>
        <w:t>классе</w:t>
      </w:r>
      <w:r w:rsidR="00DB6819">
        <w:rPr>
          <w:rFonts w:ascii="Times New Roman" w:hAnsi="Times New Roman" w:cs="Times New Roman"/>
          <w:sz w:val="28"/>
          <w:szCs w:val="28"/>
        </w:rPr>
        <w:t xml:space="preserve"> включаю табличные случаи умно</w:t>
      </w:r>
      <w:r w:rsidR="00DB6819" w:rsidRPr="00DB6819">
        <w:rPr>
          <w:rFonts w:ascii="Times New Roman" w:hAnsi="Times New Roman" w:cs="Times New Roman"/>
          <w:sz w:val="28"/>
          <w:szCs w:val="28"/>
        </w:rPr>
        <w:t>жения и деле</w:t>
      </w:r>
      <w:r w:rsidR="00DB6819">
        <w:rPr>
          <w:rFonts w:ascii="Times New Roman" w:hAnsi="Times New Roman" w:cs="Times New Roman"/>
          <w:sz w:val="28"/>
          <w:szCs w:val="28"/>
        </w:rPr>
        <w:t xml:space="preserve">ния. Спрашиваю, как можно найти </w:t>
      </w:r>
      <w:r w:rsidR="00DB6819" w:rsidRPr="00DB6819">
        <w:rPr>
          <w:rFonts w:ascii="Times New Roman" w:hAnsi="Times New Roman" w:cs="Times New Roman"/>
          <w:sz w:val="28"/>
          <w:szCs w:val="28"/>
        </w:rPr>
        <w:t>число 6. Дети отвечают: 6 — это частное чисел</w:t>
      </w:r>
      <w:r w:rsidR="00DB6819" w:rsidRPr="00DB6819">
        <w:rPr>
          <w:rFonts w:ascii="Times New Roman" w:hAnsi="Times New Roman" w:cs="Times New Roman"/>
          <w:sz w:val="28"/>
          <w:szCs w:val="28"/>
        </w:rPr>
        <w:br/>
        <w:t>12 и 2; 18 и 3; произведение чисел 2 и 3; ра</w:t>
      </w:r>
      <w:r w:rsidR="00DB6819">
        <w:rPr>
          <w:rFonts w:ascii="Times New Roman" w:hAnsi="Times New Roman" w:cs="Times New Roman"/>
          <w:sz w:val="28"/>
          <w:szCs w:val="28"/>
        </w:rPr>
        <w:t xml:space="preserve">зность </w:t>
      </w:r>
      <w:r w:rsidR="00DB6819" w:rsidRPr="00DB6819">
        <w:rPr>
          <w:rFonts w:ascii="Times New Roman" w:hAnsi="Times New Roman" w:cs="Times New Roman"/>
          <w:sz w:val="28"/>
          <w:szCs w:val="28"/>
        </w:rPr>
        <w:t>чисел 18—12.</w:t>
      </w:r>
    </w:p>
    <w:p w:rsidR="00DB6819" w:rsidRDefault="00DB6819" w:rsidP="00DB68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409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9" w:rsidRDefault="008B7B9F" w:rsidP="00DB6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6819" w:rsidRPr="00DB6819">
        <w:rPr>
          <w:rFonts w:ascii="Times New Roman" w:hAnsi="Times New Roman" w:cs="Times New Roman"/>
          <w:sz w:val="28"/>
          <w:szCs w:val="28"/>
        </w:rPr>
        <w:t xml:space="preserve"> кла</w:t>
      </w:r>
      <w:r w:rsidR="00DB6819">
        <w:rPr>
          <w:rFonts w:ascii="Times New Roman" w:hAnsi="Times New Roman" w:cs="Times New Roman"/>
          <w:sz w:val="28"/>
          <w:szCs w:val="28"/>
        </w:rPr>
        <w:t xml:space="preserve">ссе дети находят искомое число, </w:t>
      </w:r>
      <w:r w:rsidR="00DB6819" w:rsidRPr="00DB6819">
        <w:rPr>
          <w:rFonts w:ascii="Times New Roman" w:hAnsi="Times New Roman" w:cs="Times New Roman"/>
          <w:sz w:val="28"/>
          <w:szCs w:val="28"/>
        </w:rPr>
        <w:t xml:space="preserve">применяя все </w:t>
      </w:r>
      <w:r w:rsidR="00DB6819">
        <w:rPr>
          <w:rFonts w:ascii="Times New Roman" w:hAnsi="Times New Roman" w:cs="Times New Roman"/>
          <w:sz w:val="28"/>
          <w:szCs w:val="28"/>
        </w:rPr>
        <w:t>арифметические действия. Напри</w:t>
      </w:r>
      <w:r w:rsidR="00DB6819" w:rsidRPr="00DB6819">
        <w:rPr>
          <w:rFonts w:ascii="Times New Roman" w:hAnsi="Times New Roman" w:cs="Times New Roman"/>
          <w:sz w:val="28"/>
          <w:szCs w:val="28"/>
        </w:rPr>
        <w:t>мер, находя число 27, дети отвечают: 27 — это</w:t>
      </w:r>
      <w:r w:rsidR="00DB6819" w:rsidRPr="00DB6819">
        <w:rPr>
          <w:rFonts w:ascii="Times New Roman" w:hAnsi="Times New Roman" w:cs="Times New Roman"/>
          <w:sz w:val="28"/>
          <w:szCs w:val="28"/>
        </w:rPr>
        <w:br/>
        <w:t xml:space="preserve">частное чисел 81 </w:t>
      </w:r>
      <w:r w:rsidR="00DB6819">
        <w:rPr>
          <w:rFonts w:ascii="Times New Roman" w:hAnsi="Times New Roman" w:cs="Times New Roman"/>
          <w:sz w:val="28"/>
          <w:szCs w:val="28"/>
        </w:rPr>
        <w:t>и 3; сумма чисел 9 и 18; произ</w:t>
      </w:r>
      <w:r w:rsidR="00DB6819" w:rsidRPr="00DB6819">
        <w:rPr>
          <w:rFonts w:ascii="Times New Roman" w:hAnsi="Times New Roman" w:cs="Times New Roman"/>
          <w:sz w:val="28"/>
          <w:szCs w:val="28"/>
        </w:rPr>
        <w:t>ведение чисел 9 и 3.</w:t>
      </w:r>
    </w:p>
    <w:p w:rsidR="00DB6819" w:rsidRPr="00DB6819" w:rsidRDefault="00DB6819" w:rsidP="00DB6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4775" cy="2476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E" w:rsidRDefault="00DB6819" w:rsidP="003956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помогает систематически проверять и укреплять навыки устного счета, активизирует внимание детей, вносит элемент игры на уроке.</w:t>
      </w:r>
      <w:r w:rsidR="0039564E" w:rsidRPr="0039564E">
        <w:rPr>
          <w:rFonts w:ascii="Times New Roman" w:hAnsi="Times New Roman" w:cs="Times New Roman"/>
          <w:sz w:val="28"/>
          <w:szCs w:val="28"/>
        </w:rPr>
        <w:t xml:space="preserve"> </w:t>
      </w:r>
      <w:r w:rsidR="0039564E">
        <w:rPr>
          <w:rFonts w:ascii="Times New Roman" w:hAnsi="Times New Roman" w:cs="Times New Roman"/>
          <w:sz w:val="28"/>
          <w:szCs w:val="28"/>
        </w:rPr>
        <w:t xml:space="preserve">  </w:t>
      </w:r>
      <w:r w:rsidR="0039564E" w:rsidRPr="00671B8E">
        <w:rPr>
          <w:rFonts w:ascii="Times New Roman" w:hAnsi="Times New Roman" w:cs="Times New Roman"/>
          <w:sz w:val="28"/>
          <w:szCs w:val="28"/>
        </w:rPr>
        <w:t xml:space="preserve">Разнообразие заданий </w:t>
      </w:r>
      <w:r w:rsidR="0039564E">
        <w:rPr>
          <w:rFonts w:ascii="Times New Roman" w:hAnsi="Times New Roman" w:cs="Times New Roman"/>
          <w:sz w:val="28"/>
          <w:szCs w:val="28"/>
        </w:rPr>
        <w:t xml:space="preserve">в устном счете </w:t>
      </w:r>
      <w:r w:rsidR="0039564E" w:rsidRPr="00671B8E">
        <w:rPr>
          <w:rFonts w:ascii="Times New Roman" w:hAnsi="Times New Roman" w:cs="Times New Roman"/>
          <w:sz w:val="28"/>
          <w:szCs w:val="28"/>
        </w:rPr>
        <w:t>- залог успешной работы. </w:t>
      </w:r>
    </w:p>
    <w:p w:rsidR="00DB6819" w:rsidRPr="006E1448" w:rsidRDefault="00DB6819" w:rsidP="00DB681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6819" w:rsidRPr="006E1448" w:rsidSect="004C1AF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S BroadBrush">
    <w:panose1 w:val="03090802040305080204"/>
    <w:charset w:val="00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7"/>
    <w:rsid w:val="000F682B"/>
    <w:rsid w:val="00156982"/>
    <w:rsid w:val="0039564E"/>
    <w:rsid w:val="00436787"/>
    <w:rsid w:val="004C1AF6"/>
    <w:rsid w:val="00671B8E"/>
    <w:rsid w:val="006E1448"/>
    <w:rsid w:val="007448E1"/>
    <w:rsid w:val="008B7B9F"/>
    <w:rsid w:val="00DB6819"/>
    <w:rsid w:val="00D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5C68-9FF9-4197-9943-839A25D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678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787"/>
    <w:pPr>
      <w:widowControl w:val="0"/>
      <w:shd w:val="clear" w:color="auto" w:fill="FFFFFF"/>
      <w:spacing w:after="900" w:line="19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styleId="a3">
    <w:name w:val="No Spacing"/>
    <w:uiPriority w:val="1"/>
    <w:qFormat/>
    <w:rsid w:val="0043678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71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1B8E"/>
  </w:style>
  <w:style w:type="paragraph" w:styleId="a4">
    <w:name w:val="Normal (Web)"/>
    <w:basedOn w:val="a"/>
    <w:uiPriority w:val="99"/>
    <w:semiHidden/>
    <w:unhideWhenUsed/>
    <w:rsid w:val="006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67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Гатальский</dc:creator>
  <cp:keywords/>
  <dc:description/>
  <cp:lastModifiedBy>Гатальский</cp:lastModifiedBy>
  <cp:revision>3</cp:revision>
  <dcterms:created xsi:type="dcterms:W3CDTF">2016-12-29T13:03:00Z</dcterms:created>
  <dcterms:modified xsi:type="dcterms:W3CDTF">2017-01-14T12:39:00Z</dcterms:modified>
</cp:coreProperties>
</file>