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54" w:rsidRDefault="00503854" w:rsidP="00503854">
      <w:pPr>
        <w:pStyle w:val="c14c5"/>
        <w:spacing w:before="0" w:beforeAutospacing="0" w:after="0" w:afterAutospacing="0" w:line="270" w:lineRule="atLeast"/>
        <w:ind w:firstLine="568"/>
        <w:jc w:val="center"/>
        <w:rPr>
          <w:rStyle w:val="c0"/>
          <w:color w:val="000000"/>
          <w:sz w:val="28"/>
          <w:szCs w:val="28"/>
        </w:rPr>
      </w:pPr>
      <w:r>
        <w:rPr>
          <w:rStyle w:val="c0"/>
          <w:color w:val="000000"/>
          <w:sz w:val="28"/>
          <w:szCs w:val="28"/>
        </w:rPr>
        <w:t>Муниципальное  дошкольное образовательное учреждение «Детский сад  №64» «</w:t>
      </w:r>
      <w:proofErr w:type="spellStart"/>
      <w:r>
        <w:rPr>
          <w:rStyle w:val="c0"/>
          <w:color w:val="000000"/>
          <w:sz w:val="28"/>
          <w:szCs w:val="28"/>
        </w:rPr>
        <w:t>Мармеландия</w:t>
      </w:r>
      <w:proofErr w:type="spellEnd"/>
      <w:r>
        <w:rPr>
          <w:rStyle w:val="c0"/>
          <w:color w:val="000000"/>
          <w:sz w:val="28"/>
          <w:szCs w:val="28"/>
        </w:rPr>
        <w:t>»</w:t>
      </w:r>
    </w:p>
    <w:p w:rsidR="00503854" w:rsidRDefault="00503854" w:rsidP="00503854">
      <w:pPr>
        <w:pStyle w:val="c14c5"/>
        <w:spacing w:before="0" w:beforeAutospacing="0" w:after="0" w:afterAutospacing="0" w:line="270" w:lineRule="atLeast"/>
        <w:ind w:firstLine="568"/>
        <w:jc w:val="center"/>
        <w:rPr>
          <w:rStyle w:val="c0"/>
          <w:color w:val="000000"/>
          <w:sz w:val="28"/>
          <w:szCs w:val="28"/>
        </w:rPr>
      </w:pPr>
    </w:p>
    <w:p w:rsidR="00503854" w:rsidRDefault="00503854" w:rsidP="00503854">
      <w:pPr>
        <w:pStyle w:val="c14c5"/>
        <w:spacing w:before="0" w:beforeAutospacing="0" w:after="0" w:afterAutospacing="0" w:line="270" w:lineRule="atLeast"/>
        <w:ind w:firstLine="568"/>
        <w:jc w:val="center"/>
        <w:rPr>
          <w:rStyle w:val="c0"/>
          <w:color w:val="000000"/>
          <w:sz w:val="28"/>
          <w:szCs w:val="28"/>
        </w:rPr>
      </w:pPr>
    </w:p>
    <w:p w:rsidR="00503854" w:rsidRDefault="00503854" w:rsidP="00503854">
      <w:pPr>
        <w:pStyle w:val="c14c5"/>
        <w:spacing w:before="0" w:beforeAutospacing="0" w:after="0" w:afterAutospacing="0" w:line="270" w:lineRule="atLeast"/>
        <w:ind w:firstLine="568"/>
        <w:jc w:val="center"/>
        <w:rPr>
          <w:rStyle w:val="c0"/>
          <w:color w:val="000000"/>
          <w:sz w:val="28"/>
          <w:szCs w:val="28"/>
        </w:rPr>
      </w:pPr>
    </w:p>
    <w:p w:rsidR="00503854" w:rsidRDefault="00503854" w:rsidP="00503854">
      <w:pPr>
        <w:pStyle w:val="c14c5"/>
        <w:spacing w:before="0" w:beforeAutospacing="0" w:after="0" w:afterAutospacing="0" w:line="270" w:lineRule="atLeast"/>
        <w:ind w:firstLine="568"/>
        <w:jc w:val="center"/>
        <w:rPr>
          <w:rStyle w:val="c0"/>
          <w:color w:val="000000"/>
          <w:sz w:val="28"/>
          <w:szCs w:val="28"/>
        </w:rPr>
      </w:pPr>
    </w:p>
    <w:p w:rsidR="00503854" w:rsidRDefault="00503854" w:rsidP="00503854">
      <w:pPr>
        <w:pStyle w:val="c14c5"/>
        <w:spacing w:before="0" w:beforeAutospacing="0" w:after="0" w:afterAutospacing="0" w:line="270" w:lineRule="atLeast"/>
        <w:ind w:firstLine="568"/>
        <w:jc w:val="center"/>
        <w:rPr>
          <w:rStyle w:val="c0"/>
          <w:color w:val="000000"/>
          <w:sz w:val="28"/>
          <w:szCs w:val="28"/>
        </w:rPr>
      </w:pPr>
    </w:p>
    <w:p w:rsidR="00503854" w:rsidRDefault="00503854" w:rsidP="00503854">
      <w:pPr>
        <w:pStyle w:val="c14c5"/>
        <w:spacing w:before="0" w:beforeAutospacing="0" w:after="0" w:afterAutospacing="0" w:line="270" w:lineRule="atLeast"/>
        <w:ind w:firstLine="568"/>
        <w:jc w:val="center"/>
        <w:rPr>
          <w:rStyle w:val="c0"/>
          <w:color w:val="000000"/>
          <w:sz w:val="28"/>
          <w:szCs w:val="28"/>
        </w:rPr>
      </w:pPr>
    </w:p>
    <w:p w:rsidR="00503854" w:rsidRDefault="00503854" w:rsidP="00503854">
      <w:pPr>
        <w:pStyle w:val="c14c5"/>
        <w:spacing w:before="0" w:beforeAutospacing="0" w:after="0" w:afterAutospacing="0" w:line="270" w:lineRule="atLeast"/>
        <w:ind w:firstLine="568"/>
        <w:jc w:val="center"/>
        <w:rPr>
          <w:rStyle w:val="c0"/>
          <w:color w:val="000000"/>
          <w:sz w:val="28"/>
          <w:szCs w:val="28"/>
        </w:rPr>
      </w:pPr>
    </w:p>
    <w:p w:rsidR="00503854" w:rsidRDefault="00503854" w:rsidP="00503854">
      <w:pPr>
        <w:pStyle w:val="c14c5"/>
        <w:spacing w:before="0" w:beforeAutospacing="0" w:after="0" w:afterAutospacing="0" w:line="270" w:lineRule="atLeast"/>
        <w:ind w:firstLine="568"/>
        <w:jc w:val="center"/>
        <w:rPr>
          <w:rStyle w:val="c0"/>
          <w:color w:val="000000"/>
          <w:sz w:val="28"/>
          <w:szCs w:val="28"/>
        </w:rPr>
      </w:pP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0"/>
          <w:szCs w:val="40"/>
        </w:rPr>
      </w:pPr>
      <w:r>
        <w:rPr>
          <w:rStyle w:val="c0"/>
          <w:rFonts w:ascii="Garamond" w:hAnsi="Garamond" w:cs="Arial"/>
          <w:b/>
          <w:color w:val="000000"/>
          <w:sz w:val="40"/>
          <w:szCs w:val="40"/>
        </w:rPr>
        <w:t>ПРОЕКТ</w:t>
      </w: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28"/>
          <w:szCs w:val="28"/>
        </w:rPr>
      </w:pPr>
      <w:r>
        <w:rPr>
          <w:rStyle w:val="c0"/>
          <w:rFonts w:ascii="Garamond" w:hAnsi="Garamond" w:cs="Arial"/>
          <w:b/>
          <w:color w:val="000000"/>
          <w:sz w:val="28"/>
          <w:szCs w:val="28"/>
        </w:rPr>
        <w:t>на тему</w:t>
      </w: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4"/>
          <w:szCs w:val="44"/>
        </w:rPr>
      </w:pPr>
      <w:r>
        <w:rPr>
          <w:rStyle w:val="c0"/>
          <w:rFonts w:ascii="Garamond" w:hAnsi="Garamond" w:cs="Arial"/>
          <w:b/>
          <w:color w:val="000000"/>
          <w:sz w:val="44"/>
          <w:szCs w:val="44"/>
        </w:rPr>
        <w:t>«Улица полна неожиданностей»</w:t>
      </w: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4"/>
          <w:szCs w:val="44"/>
        </w:rPr>
      </w:pP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4"/>
          <w:szCs w:val="44"/>
        </w:rPr>
      </w:pP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4"/>
          <w:szCs w:val="44"/>
        </w:rPr>
      </w:pP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4"/>
          <w:szCs w:val="44"/>
        </w:rPr>
      </w:pP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4"/>
          <w:szCs w:val="44"/>
        </w:rPr>
      </w:pP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4"/>
          <w:szCs w:val="44"/>
        </w:rPr>
      </w:pPr>
    </w:p>
    <w:p w:rsidR="00503854" w:rsidRDefault="00503854" w:rsidP="00503854">
      <w:pPr>
        <w:pStyle w:val="c14c5"/>
        <w:spacing w:before="0" w:beforeAutospacing="0" w:after="0" w:afterAutospacing="0" w:line="270" w:lineRule="atLeast"/>
        <w:ind w:firstLine="568"/>
        <w:jc w:val="center"/>
        <w:rPr>
          <w:rStyle w:val="c0"/>
          <w:rFonts w:ascii="Garamond" w:hAnsi="Garamond" w:cs="Arial"/>
          <w:b/>
          <w:color w:val="000000"/>
          <w:sz w:val="44"/>
          <w:szCs w:val="44"/>
        </w:rPr>
      </w:pPr>
    </w:p>
    <w:p w:rsidR="00503854" w:rsidRDefault="00503854" w:rsidP="00503854">
      <w:pPr>
        <w:pStyle w:val="c14c5"/>
        <w:spacing w:before="0" w:beforeAutospacing="0" w:after="0" w:afterAutospacing="0" w:line="270" w:lineRule="atLeast"/>
        <w:ind w:firstLine="568"/>
        <w:rPr>
          <w:rStyle w:val="c0"/>
          <w:rFonts w:ascii="Garamond" w:hAnsi="Garamond" w:cs="Arial"/>
          <w:b/>
          <w:color w:val="000000"/>
          <w:sz w:val="32"/>
          <w:szCs w:val="32"/>
        </w:rPr>
      </w:pPr>
      <w:r>
        <w:rPr>
          <w:rStyle w:val="c0"/>
          <w:rFonts w:ascii="Garamond" w:hAnsi="Garamond" w:cs="Arial"/>
          <w:b/>
          <w:color w:val="000000"/>
          <w:sz w:val="32"/>
          <w:szCs w:val="32"/>
        </w:rPr>
        <w:t xml:space="preserve">                                                </w:t>
      </w:r>
      <w:r w:rsidR="000D5008">
        <w:rPr>
          <w:rStyle w:val="c0"/>
          <w:rFonts w:ascii="Garamond" w:hAnsi="Garamond" w:cs="Arial"/>
          <w:b/>
          <w:color w:val="000000"/>
          <w:sz w:val="32"/>
          <w:szCs w:val="32"/>
        </w:rPr>
        <w:t xml:space="preserve">           Выполнил воспитатель:</w:t>
      </w:r>
      <w:r>
        <w:rPr>
          <w:rStyle w:val="c0"/>
          <w:rFonts w:ascii="Garamond" w:hAnsi="Garamond" w:cs="Arial"/>
          <w:b/>
          <w:color w:val="000000"/>
          <w:sz w:val="32"/>
          <w:szCs w:val="32"/>
        </w:rPr>
        <w:t xml:space="preserve">        </w:t>
      </w:r>
    </w:p>
    <w:p w:rsidR="00503854" w:rsidRDefault="00503854" w:rsidP="00503854">
      <w:pPr>
        <w:pStyle w:val="c14c5"/>
        <w:spacing w:before="0" w:beforeAutospacing="0" w:after="0" w:afterAutospacing="0" w:line="270" w:lineRule="atLeast"/>
        <w:ind w:firstLine="568"/>
        <w:rPr>
          <w:rStyle w:val="c0"/>
          <w:rFonts w:ascii="Garamond" w:hAnsi="Garamond" w:cs="Arial"/>
          <w:b/>
          <w:color w:val="000000"/>
          <w:sz w:val="32"/>
          <w:szCs w:val="32"/>
        </w:rPr>
      </w:pPr>
      <w:r>
        <w:rPr>
          <w:rStyle w:val="c0"/>
          <w:rFonts w:ascii="Garamond" w:hAnsi="Garamond" w:cs="Arial"/>
          <w:b/>
          <w:color w:val="000000"/>
          <w:sz w:val="32"/>
          <w:szCs w:val="32"/>
        </w:rPr>
        <w:t xml:space="preserve">                                                                </w:t>
      </w:r>
    </w:p>
    <w:p w:rsidR="00503854" w:rsidRDefault="00503854" w:rsidP="00503854">
      <w:pPr>
        <w:pStyle w:val="c14c5"/>
        <w:spacing w:before="0" w:beforeAutospacing="0" w:after="0" w:afterAutospacing="0" w:line="270" w:lineRule="atLeast"/>
        <w:ind w:firstLine="568"/>
        <w:jc w:val="center"/>
        <w:rPr>
          <w:rStyle w:val="c0"/>
          <w:rFonts w:ascii="Garamond" w:hAnsi="Garamond" w:cs="Arial"/>
          <w:color w:val="000000"/>
          <w:sz w:val="32"/>
          <w:szCs w:val="32"/>
        </w:rPr>
      </w:pPr>
      <w:r>
        <w:rPr>
          <w:rStyle w:val="c0"/>
          <w:rFonts w:ascii="Garamond" w:hAnsi="Garamond" w:cs="Arial"/>
          <w:b/>
          <w:color w:val="000000"/>
          <w:sz w:val="32"/>
          <w:szCs w:val="32"/>
        </w:rPr>
        <w:t xml:space="preserve">                                                                                </w:t>
      </w:r>
      <w:proofErr w:type="spellStart"/>
      <w:r>
        <w:rPr>
          <w:rStyle w:val="c0"/>
          <w:rFonts w:ascii="Garamond" w:hAnsi="Garamond" w:cs="Arial"/>
          <w:color w:val="000000"/>
          <w:sz w:val="32"/>
          <w:szCs w:val="32"/>
        </w:rPr>
        <w:t>Гужиева</w:t>
      </w:r>
      <w:proofErr w:type="spellEnd"/>
      <w:r>
        <w:rPr>
          <w:rStyle w:val="c0"/>
          <w:rFonts w:ascii="Garamond" w:hAnsi="Garamond" w:cs="Arial"/>
          <w:color w:val="000000"/>
          <w:sz w:val="32"/>
          <w:szCs w:val="32"/>
        </w:rPr>
        <w:t xml:space="preserve"> Е.А.</w:t>
      </w:r>
    </w:p>
    <w:p w:rsidR="00503854" w:rsidRDefault="00503854" w:rsidP="00503854">
      <w:pPr>
        <w:pStyle w:val="c14c5"/>
        <w:spacing w:before="0" w:beforeAutospacing="0" w:after="0" w:afterAutospacing="0" w:line="270" w:lineRule="atLeast"/>
        <w:ind w:firstLine="568"/>
        <w:jc w:val="center"/>
        <w:rPr>
          <w:rStyle w:val="c0"/>
          <w:rFonts w:ascii="Garamond" w:hAnsi="Garamond" w:cs="Arial"/>
          <w:color w:val="000000"/>
          <w:sz w:val="32"/>
          <w:szCs w:val="32"/>
        </w:rPr>
      </w:pPr>
      <w:r>
        <w:rPr>
          <w:rStyle w:val="c0"/>
          <w:rFonts w:ascii="Garamond" w:hAnsi="Garamond" w:cs="Arial"/>
          <w:color w:val="000000"/>
          <w:sz w:val="32"/>
          <w:szCs w:val="32"/>
        </w:rPr>
        <w:t xml:space="preserve">                                                                                 </w:t>
      </w:r>
    </w:p>
    <w:p w:rsidR="00503854" w:rsidRPr="00503854" w:rsidRDefault="00503854" w:rsidP="00503854">
      <w:pPr>
        <w:pStyle w:val="c14c5"/>
        <w:spacing w:before="0" w:beforeAutospacing="0" w:after="0" w:afterAutospacing="0" w:line="270" w:lineRule="atLeast"/>
        <w:ind w:firstLine="568"/>
        <w:jc w:val="center"/>
        <w:rPr>
          <w:rFonts w:ascii="Garamond" w:hAnsi="Garamond" w:cs="Arial"/>
          <w:color w:val="000000"/>
          <w:sz w:val="32"/>
          <w:szCs w:val="32"/>
        </w:rPr>
      </w:pPr>
      <w:r>
        <w:rPr>
          <w:rFonts w:ascii="Arial" w:hAnsi="Arial" w:cs="Arial"/>
          <w:b/>
          <w:i/>
          <w:iCs/>
          <w:sz w:val="28"/>
          <w:szCs w:val="28"/>
        </w:rPr>
        <w:lastRenderedPageBreak/>
        <w:t>Актуальность образовательного проекта:</w:t>
      </w:r>
    </w:p>
    <w:p w:rsidR="00503854" w:rsidRDefault="00503854" w:rsidP="00503854">
      <w:pPr>
        <w:pStyle w:val="a3"/>
        <w:spacing w:before="0" w:beforeAutospacing="0" w:after="0" w:afterAutospacing="0" w:line="300" w:lineRule="atLeast"/>
        <w:ind w:firstLine="708"/>
        <w:jc w:val="both"/>
      </w:pPr>
      <w:r>
        <w:t>Детский травматизм в нашей стране в десятки и сотни раз превышает травматизм в других странах. Данная статистика требует особого отношения к обучению детей безопасному поведению на дорогах.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w:t>
      </w:r>
    </w:p>
    <w:p w:rsidR="00503854" w:rsidRDefault="00503854" w:rsidP="00503854">
      <w:pPr>
        <w:pStyle w:val="a3"/>
        <w:spacing w:before="0" w:beforeAutospacing="0" w:after="0" w:afterAutospacing="0" w:line="300" w:lineRule="atLeast"/>
        <w:ind w:firstLine="708"/>
        <w:jc w:val="both"/>
      </w:pPr>
      <w:r>
        <w:t>На поведение детей на дороге влияет целый ряд факторов. 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503854" w:rsidRDefault="00503854" w:rsidP="00503854">
      <w:pPr>
        <w:pStyle w:val="a3"/>
        <w:spacing w:before="0" w:beforeAutospacing="0" w:after="0" w:afterAutospacing="0" w:line="300" w:lineRule="atLeast"/>
        <w:ind w:firstLine="708"/>
        <w:jc w:val="both"/>
      </w:pPr>
      <w:r>
        <w:t xml:space="preserve">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 реализуемых в ДОУ. Эта работа должна осуществляться в рамках реализации не только образовательной области </w:t>
      </w:r>
      <w:r w:rsidRPr="000D5008">
        <w:t>«Безопасность», но интегрировано включаться во все образо</w:t>
      </w:r>
      <w:r w:rsidR="000D5008">
        <w:t xml:space="preserve">вательные области. </w:t>
      </w:r>
      <w:bookmarkStart w:id="0" w:name="_GoBack"/>
      <w:bookmarkEnd w:id="0"/>
      <w:r>
        <w:t>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w:t>
      </w:r>
    </w:p>
    <w:p w:rsidR="00503854" w:rsidRDefault="00503854" w:rsidP="00503854">
      <w:pPr>
        <w:pStyle w:val="a3"/>
        <w:spacing w:before="0" w:beforeAutospacing="0" w:after="0" w:afterAutospacing="0" w:line="300" w:lineRule="atLeast"/>
        <w:ind w:firstLine="708"/>
        <w:jc w:val="both"/>
      </w:pPr>
      <w:r>
        <w:rPr>
          <w:b/>
          <w:i/>
          <w:iCs/>
        </w:rPr>
        <w:t>Для воспитателей</w:t>
      </w:r>
      <w:r>
        <w:rPr>
          <w:b/>
        </w:rPr>
        <w:t>:</w:t>
      </w:r>
      <w:r>
        <w:t xml:space="preserve"> реализация образовательного процесса предполагает использование педагогом большого количества различных методов и приемов по обучению детей навыкам безопасного поведения на дороге. В ходе реализации проекта ребенок включается в различные виды детской деятельности. Реализация проекта в ходе тематической недели позволяет педагогу глубоко окунуться в проблему обучения детей правилам дорожного движения, в ходе реализации проекта не только актуализируются знания, уже имеющиеся у детей, но также формируются представления и закрепляются навыки безопасного поведения на дороге.</w:t>
      </w:r>
    </w:p>
    <w:p w:rsidR="00503854" w:rsidRDefault="00503854" w:rsidP="00503854">
      <w:pPr>
        <w:pStyle w:val="a3"/>
        <w:spacing w:before="0" w:beforeAutospacing="0" w:after="0" w:afterAutospacing="0" w:line="300" w:lineRule="atLeast"/>
        <w:ind w:firstLine="708"/>
        <w:jc w:val="both"/>
      </w:pPr>
      <w:r>
        <w:rPr>
          <w:b/>
          <w:i/>
          <w:iCs/>
        </w:rPr>
        <w:t>Для детей</w:t>
      </w:r>
      <w:r>
        <w:rPr>
          <w:b/>
        </w:rPr>
        <w:t>:</w:t>
      </w:r>
      <w:r>
        <w:t xml:space="preserve"> дети дошкольного возраста не имеют достаточных навыков для самостоятельного передвижения по улице. Подчас соблюдение детьми правил дорожного движения зависит от того, соблюдает ли данные правила их родители. Реализация проекта способствует развитию и совершенствованию знаний детей о правилах дорожного движения. Готовит детей к самостоятельному передвижению по дороге.</w:t>
      </w:r>
    </w:p>
    <w:p w:rsidR="00503854" w:rsidRDefault="00503854" w:rsidP="00503854">
      <w:pPr>
        <w:pStyle w:val="a3"/>
        <w:spacing w:before="0" w:beforeAutospacing="0" w:after="0" w:afterAutospacing="0" w:line="300" w:lineRule="atLeast"/>
        <w:ind w:firstLine="708"/>
        <w:jc w:val="both"/>
      </w:pPr>
      <w:r>
        <w:rPr>
          <w:b/>
          <w:i/>
          <w:iCs/>
        </w:rPr>
        <w:t>Для родителей</w:t>
      </w:r>
      <w:r>
        <w:rPr>
          <w:b/>
        </w:rPr>
        <w:t>:</w:t>
      </w:r>
      <w:r>
        <w:t xml:space="preserve"> многие родители детей дошкольного возраста сталкиваются с проблемой обучения детей правилам дорожного движения. Родители подчас не знают не только как рассказать детям о соблюдении дорожных правил, но и не могут отобрать материал, доступный их возрасту. Реализация проекта способствует повышению уровня знаний родителей по правилам дорожного движения, знакомит родителей с формами и методами обучения детей поведению на улице.</w:t>
      </w:r>
    </w:p>
    <w:p w:rsidR="00503854" w:rsidRDefault="00503854" w:rsidP="00503854">
      <w:pPr>
        <w:pStyle w:val="c14c5"/>
        <w:spacing w:before="0" w:beforeAutospacing="0" w:after="0" w:afterAutospacing="0" w:line="270" w:lineRule="atLeast"/>
        <w:ind w:firstLine="568"/>
        <w:rPr>
          <w:rStyle w:val="c0"/>
        </w:rPr>
      </w:pPr>
    </w:p>
    <w:p w:rsidR="00503854" w:rsidRDefault="00503854" w:rsidP="00503854">
      <w:pPr>
        <w:tabs>
          <w:tab w:val="left" w:pos="8100"/>
        </w:tabs>
        <w:rPr>
          <w:rStyle w:val="c0"/>
          <w:color w:val="000000"/>
        </w:rPr>
      </w:pPr>
    </w:p>
    <w:p w:rsidR="00503854" w:rsidRDefault="00503854" w:rsidP="00503854">
      <w:pPr>
        <w:tabs>
          <w:tab w:val="left" w:pos="8100"/>
        </w:tabs>
      </w:pPr>
      <w:r>
        <w:rPr>
          <w:b/>
          <w:i/>
          <w:iCs/>
          <w:sz w:val="28"/>
          <w:szCs w:val="28"/>
        </w:rPr>
        <w:t>Тип проекта</w:t>
      </w:r>
      <w:r>
        <w:rPr>
          <w:b/>
          <w:sz w:val="28"/>
          <w:szCs w:val="28"/>
        </w:rPr>
        <w:t>:</w:t>
      </w:r>
      <w:r>
        <w:rPr>
          <w:rFonts w:ascii="Arial" w:hAnsi="Arial" w:cs="Arial"/>
          <w:color w:val="333333"/>
          <w:sz w:val="20"/>
          <w:szCs w:val="20"/>
        </w:rPr>
        <w:t xml:space="preserve"> </w:t>
      </w:r>
      <w:r>
        <w:t>образовательный, краткосрочный.</w:t>
      </w:r>
    </w:p>
    <w:p w:rsidR="00503854" w:rsidRDefault="00503854" w:rsidP="00503854">
      <w:pPr>
        <w:rPr>
          <w:sz w:val="28"/>
          <w:szCs w:val="28"/>
        </w:rPr>
      </w:pPr>
      <w:r>
        <w:rPr>
          <w:b/>
          <w:i/>
          <w:iCs/>
          <w:sz w:val="28"/>
          <w:szCs w:val="28"/>
        </w:rPr>
        <w:lastRenderedPageBreak/>
        <w:t>Участники проекта</w:t>
      </w:r>
      <w:r>
        <w:rPr>
          <w:b/>
          <w:sz w:val="28"/>
          <w:szCs w:val="28"/>
        </w:rPr>
        <w:t xml:space="preserve">: </w:t>
      </w:r>
      <w:r>
        <w:t>педагоги, дети, родители.</w:t>
      </w:r>
    </w:p>
    <w:p w:rsidR="00503854" w:rsidRDefault="00503854" w:rsidP="00503854">
      <w:r>
        <w:rPr>
          <w:b/>
          <w:i/>
          <w:iCs/>
          <w:sz w:val="28"/>
          <w:szCs w:val="28"/>
        </w:rPr>
        <w:t>Сроки реализации проекта</w:t>
      </w:r>
      <w:r>
        <w:rPr>
          <w:b/>
          <w:sz w:val="28"/>
          <w:szCs w:val="28"/>
        </w:rPr>
        <w:t>:</w:t>
      </w:r>
      <w:r>
        <w:rPr>
          <w:b/>
        </w:rPr>
        <w:t xml:space="preserve"> </w:t>
      </w:r>
      <w:r>
        <w:t>2 недели.</w:t>
      </w:r>
    </w:p>
    <w:p w:rsidR="00503854" w:rsidRDefault="00503854" w:rsidP="00503854">
      <w:pPr>
        <w:rPr>
          <w:b/>
          <w:i/>
          <w:sz w:val="28"/>
          <w:szCs w:val="28"/>
        </w:rPr>
      </w:pPr>
      <w:r>
        <w:rPr>
          <w:b/>
          <w:i/>
          <w:sz w:val="28"/>
          <w:szCs w:val="28"/>
        </w:rPr>
        <w:t xml:space="preserve">Результат: </w:t>
      </w:r>
    </w:p>
    <w:p w:rsidR="00503854" w:rsidRDefault="00503854" w:rsidP="00503854">
      <w:pPr>
        <w:pStyle w:val="a3"/>
        <w:spacing w:before="0" w:beforeAutospacing="0" w:after="0" w:afterAutospacing="0" w:line="300" w:lineRule="atLeast"/>
        <w:jc w:val="both"/>
      </w:pPr>
      <w:r>
        <w:t>-</w:t>
      </w:r>
      <w:r>
        <w:rPr>
          <w:rStyle w:val="apple-converted-space"/>
        </w:rPr>
        <w:t> </w:t>
      </w:r>
      <w:r>
        <w:t>дети знают правила дорожного движения для пешеходов (в доступном для их возраста объеме);</w:t>
      </w:r>
    </w:p>
    <w:p w:rsidR="00503854" w:rsidRDefault="00503854" w:rsidP="00503854">
      <w:pPr>
        <w:pStyle w:val="a3"/>
        <w:spacing w:before="0" w:beforeAutospacing="0" w:after="0" w:afterAutospacing="0" w:line="300" w:lineRule="atLeast"/>
        <w:jc w:val="both"/>
      </w:pPr>
      <w:r>
        <w:t>-</w:t>
      </w:r>
      <w:r>
        <w:rPr>
          <w:rStyle w:val="apple-converted-space"/>
        </w:rPr>
        <w:t> </w:t>
      </w:r>
      <w:r>
        <w:t>дети понимают необходимость соблюдения правил дорожного движения;</w:t>
      </w:r>
    </w:p>
    <w:p w:rsidR="00503854" w:rsidRDefault="00503854" w:rsidP="00503854">
      <w:pPr>
        <w:pStyle w:val="a3"/>
        <w:spacing w:before="0" w:beforeAutospacing="0" w:after="0" w:afterAutospacing="0" w:line="300" w:lineRule="atLeast"/>
        <w:jc w:val="both"/>
      </w:pPr>
      <w:r>
        <w:t>-</w:t>
      </w:r>
      <w:r>
        <w:rPr>
          <w:rStyle w:val="apple-converted-space"/>
        </w:rPr>
        <w:t> </w:t>
      </w:r>
      <w:r>
        <w:t>дети умеют наблюдать и правильно оценивать дорожные ситуации, ориентируются в ближайшем пространственном окружении;</w:t>
      </w:r>
    </w:p>
    <w:p w:rsidR="00503854" w:rsidRDefault="00503854" w:rsidP="00503854">
      <w:pPr>
        <w:pStyle w:val="a3"/>
        <w:spacing w:before="0" w:beforeAutospacing="0" w:after="0" w:afterAutospacing="0" w:line="300" w:lineRule="atLeast"/>
        <w:jc w:val="both"/>
      </w:pPr>
      <w:r>
        <w:t>-</w:t>
      </w:r>
      <w:r>
        <w:rPr>
          <w:rStyle w:val="apple-converted-space"/>
        </w:rPr>
        <w:t> </w:t>
      </w:r>
      <w:r>
        <w:t>родители активно включены в процесс обучения детей дошкольного возраста, знакомы с формами и методами обучения детей поведению на улице.</w:t>
      </w:r>
    </w:p>
    <w:p w:rsidR="00503854" w:rsidRDefault="00503854" w:rsidP="00503854">
      <w:pPr>
        <w:pStyle w:val="a3"/>
        <w:spacing w:before="0" w:beforeAutospacing="0" w:after="0" w:afterAutospacing="0" w:line="300" w:lineRule="atLeast"/>
        <w:jc w:val="both"/>
      </w:pPr>
      <w:r>
        <w:rPr>
          <w:b/>
          <w:bCs/>
        </w:rPr>
        <w:t>Цель</w:t>
      </w:r>
      <w:r>
        <w:t>: формирование у дошкольников умений и навыков безопасного поведения в окружающей дорожно-транспортной системе.</w:t>
      </w:r>
    </w:p>
    <w:p w:rsidR="00503854" w:rsidRDefault="00503854" w:rsidP="00503854">
      <w:pPr>
        <w:pStyle w:val="a3"/>
        <w:spacing w:before="0" w:beforeAutospacing="0" w:after="0" w:afterAutospacing="0" w:line="300" w:lineRule="atLeast"/>
        <w:rPr>
          <w:b/>
        </w:rPr>
      </w:pPr>
      <w:r>
        <w:rPr>
          <w:b/>
          <w:bCs/>
        </w:rPr>
        <w:t>Задачи</w:t>
      </w:r>
      <w:r>
        <w:rPr>
          <w:b/>
        </w:rPr>
        <w:t>:</w:t>
      </w:r>
    </w:p>
    <w:p w:rsidR="00503854" w:rsidRDefault="00503854" w:rsidP="00503854">
      <w:pPr>
        <w:pStyle w:val="a3"/>
        <w:spacing w:before="0" w:beforeAutospacing="0" w:after="0" w:afterAutospacing="0" w:line="300" w:lineRule="atLeast"/>
        <w:jc w:val="both"/>
      </w:pPr>
      <w:r>
        <w:t>-</w:t>
      </w:r>
      <w:r>
        <w:rPr>
          <w:rStyle w:val="apple-converted-space"/>
        </w:rPr>
        <w:t> </w:t>
      </w:r>
      <w:r>
        <w:t>Развивать и совершенствовать знания детей о правилах дорожного движения;</w:t>
      </w:r>
    </w:p>
    <w:p w:rsidR="00503854" w:rsidRDefault="00503854" w:rsidP="00503854">
      <w:pPr>
        <w:pStyle w:val="a3"/>
        <w:spacing w:before="0" w:beforeAutospacing="0" w:after="0" w:afterAutospacing="0" w:line="300" w:lineRule="atLeast"/>
        <w:jc w:val="both"/>
      </w:pPr>
      <w:r>
        <w:t>-</w:t>
      </w:r>
      <w:r>
        <w:rPr>
          <w:rStyle w:val="apple-converted-space"/>
        </w:rPr>
        <w:t> </w:t>
      </w:r>
      <w:r>
        <w:t>Формировать навыки безопасного поведения на дороге и понимания необходимости соблюдения правил дорожного движения;</w:t>
      </w:r>
    </w:p>
    <w:p w:rsidR="00503854" w:rsidRDefault="00503854" w:rsidP="00503854">
      <w:pPr>
        <w:pStyle w:val="a3"/>
        <w:spacing w:before="0" w:beforeAutospacing="0" w:after="0" w:afterAutospacing="0" w:line="300" w:lineRule="atLeast"/>
        <w:jc w:val="both"/>
      </w:pPr>
      <w:r>
        <w:t>-</w:t>
      </w:r>
      <w:r>
        <w:rPr>
          <w:rStyle w:val="apple-converted-space"/>
        </w:rPr>
        <w:t> </w:t>
      </w:r>
      <w:r>
        <w:t>Обучать умению наблюдать и правильно оценивать дорожные ситуации, ориентироваться в ближайшем пространственном окружении;</w:t>
      </w:r>
    </w:p>
    <w:p w:rsidR="00503854" w:rsidRDefault="00503854" w:rsidP="00503854">
      <w:pPr>
        <w:pStyle w:val="a3"/>
        <w:spacing w:before="0" w:beforeAutospacing="0" w:after="0" w:afterAutospacing="0" w:line="300" w:lineRule="atLeast"/>
        <w:jc w:val="both"/>
      </w:pPr>
      <w:r>
        <w:t>-</w:t>
      </w:r>
      <w:r>
        <w:rPr>
          <w:rStyle w:val="apple-converted-space"/>
        </w:rPr>
        <w:t> </w:t>
      </w:r>
      <w:r>
        <w:t>Повышать уровень знаний родителей по правилам дорожного движения, знакомить родителей с формами и методами обучения детей поведению на улице;</w:t>
      </w:r>
    </w:p>
    <w:p w:rsidR="00503854" w:rsidRDefault="00503854" w:rsidP="00503854">
      <w:pPr>
        <w:pStyle w:val="a3"/>
        <w:spacing w:before="0" w:beforeAutospacing="0" w:after="0" w:afterAutospacing="0" w:line="300" w:lineRule="atLeast"/>
        <w:jc w:val="both"/>
      </w:pPr>
      <w:r>
        <w:t>- Создание предметно-развивающей среды в группе.</w:t>
      </w: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p>
    <w:p w:rsidR="00503854" w:rsidRDefault="00503854" w:rsidP="00503854">
      <w:pPr>
        <w:pStyle w:val="a3"/>
        <w:spacing w:before="0" w:beforeAutospacing="0" w:after="0" w:afterAutospacing="0" w:line="300" w:lineRule="atLeast"/>
        <w:jc w:val="center"/>
        <w:rPr>
          <w:b/>
          <w:sz w:val="28"/>
          <w:szCs w:val="28"/>
        </w:rPr>
      </w:pPr>
      <w:r>
        <w:rPr>
          <w:b/>
          <w:sz w:val="28"/>
          <w:szCs w:val="28"/>
        </w:rPr>
        <w:t>Этапы реализации проекта:</w:t>
      </w:r>
    </w:p>
    <w:p w:rsidR="00503854" w:rsidRDefault="00503854" w:rsidP="00503854">
      <w:pPr>
        <w:pStyle w:val="a3"/>
        <w:spacing w:before="0" w:beforeAutospacing="0" w:after="0" w:afterAutospacing="0" w:line="300" w:lineRule="atLeast"/>
      </w:pPr>
      <w:r>
        <w:rPr>
          <w:b/>
        </w:rPr>
        <w:t xml:space="preserve"> </w:t>
      </w:r>
      <w:r>
        <w:rPr>
          <w:b/>
          <w:lang w:val="en-US"/>
        </w:rPr>
        <w:t>I</w:t>
      </w:r>
      <w:r w:rsidRPr="00503854">
        <w:rPr>
          <w:b/>
        </w:rPr>
        <w:t xml:space="preserve"> </w:t>
      </w:r>
      <w:r>
        <w:rPr>
          <w:b/>
        </w:rPr>
        <w:t xml:space="preserve">этап </w:t>
      </w:r>
      <w:r>
        <w:t>– подготовительный (организационный):</w:t>
      </w:r>
    </w:p>
    <w:p w:rsidR="00503854" w:rsidRDefault="00503854" w:rsidP="00503854">
      <w:pPr>
        <w:pStyle w:val="a3"/>
        <w:spacing w:before="0" w:beforeAutospacing="0" w:after="0" w:afterAutospacing="0" w:line="300" w:lineRule="atLeast"/>
        <w:rPr>
          <w:sz w:val="28"/>
          <w:szCs w:val="28"/>
        </w:rPr>
      </w:pPr>
    </w:p>
    <w:tbl>
      <w:tblPr>
        <w:tblW w:w="11342" w:type="dxa"/>
        <w:tblInd w:w="-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3988"/>
        <w:gridCol w:w="5698"/>
      </w:tblGrid>
      <w:tr w:rsidR="00503854" w:rsidTr="00503854">
        <w:tc>
          <w:tcPr>
            <w:tcW w:w="1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jc w:val="center"/>
            </w:pPr>
            <w:r>
              <w:t>Сроки (дата)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t>Название</w:t>
            </w:r>
          </w:p>
        </w:tc>
        <w:tc>
          <w:tcPr>
            <w:tcW w:w="5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t>Форма</w:t>
            </w:r>
          </w:p>
        </w:tc>
      </w:tr>
      <w:tr w:rsidR="00503854" w:rsidTr="00503854">
        <w:tc>
          <w:tcPr>
            <w:tcW w:w="16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 </w:t>
            </w:r>
          </w:p>
        </w:tc>
        <w:tc>
          <w:tcPr>
            <w:tcW w:w="96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С детьми:</w:t>
            </w:r>
          </w:p>
        </w:tc>
      </w:tr>
      <w:tr w:rsidR="00503854" w:rsidTr="00503854">
        <w:tc>
          <w:tcPr>
            <w:tcW w:w="16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t>Понедельник-пятница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ind w:left="-862" w:firstLine="862"/>
            </w:pPr>
            <w:r>
              <w:t>Первичная диагностика знаний детей о правилах дорожного движения</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 xml:space="preserve"> игра, наблюдение</w:t>
            </w:r>
          </w:p>
        </w:tc>
      </w:tr>
      <w:tr w:rsidR="00503854" w:rsidTr="00503854">
        <w:tc>
          <w:tcPr>
            <w:tcW w:w="16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ind w:firstLine="252"/>
            </w:pPr>
            <w:r>
              <w:t> </w:t>
            </w:r>
          </w:p>
        </w:tc>
        <w:tc>
          <w:tcPr>
            <w:tcW w:w="96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С родителями:</w:t>
            </w:r>
          </w:p>
        </w:tc>
      </w:tr>
      <w:tr w:rsidR="00503854" w:rsidTr="00503854">
        <w:tc>
          <w:tcPr>
            <w:tcW w:w="1656"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t>понедельник-пятница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«Дети на дороге»</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Информационно-теоретический материал по данной теме,  просмотр видеофильма «Уроки тетушки совы безопасность»</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«Проверь себя»</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Анкетирование родителей по правилам дорожного движения: «Осторожно: дорога!»</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Знакомство с положением о проведении конкурса «</w:t>
            </w:r>
            <w:proofErr w:type="gramStart"/>
            <w:r>
              <w:t>Самый</w:t>
            </w:r>
            <w:proofErr w:type="gramEnd"/>
            <w:r>
              <w:t xml:space="preserve"> заметный»</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Материалы в родительском уголке</w:t>
            </w:r>
          </w:p>
        </w:tc>
      </w:tr>
    </w:tbl>
    <w:p w:rsidR="00503854" w:rsidRPr="00C20462" w:rsidRDefault="00503854" w:rsidP="00503854">
      <w:pPr>
        <w:pStyle w:val="a3"/>
        <w:spacing w:before="0" w:beforeAutospacing="0" w:after="0" w:afterAutospacing="0" w:line="300" w:lineRule="atLeast"/>
        <w:ind w:firstLine="708"/>
        <w:jc w:val="both"/>
        <w:rPr>
          <w:color w:val="000000"/>
          <w:highlight w:val="yellow"/>
          <w:shd w:val="clear" w:color="auto" w:fill="FFFFFF"/>
        </w:rPr>
      </w:pPr>
      <w:r w:rsidRPr="002F0C22">
        <w:rPr>
          <w:color w:val="000000"/>
          <w:shd w:val="clear" w:color="auto" w:fill="FFFFFF"/>
        </w:rPr>
        <w:t>На подготовительном этапе  мы с детьми познакомились со следующими  литературными произведениями:  С. Михалков «Бездельник свет</w:t>
      </w:r>
      <w:r w:rsidR="00C20462" w:rsidRPr="002F0C22">
        <w:rPr>
          <w:color w:val="000000"/>
          <w:shd w:val="clear" w:color="auto" w:fill="FFFFFF"/>
        </w:rPr>
        <w:t>офор»</w:t>
      </w:r>
      <w:r w:rsidRPr="002F0C22">
        <w:rPr>
          <w:color w:val="000000"/>
          <w:shd w:val="clear" w:color="auto" w:fill="FFFFFF"/>
        </w:rPr>
        <w:t xml:space="preserve">, </w:t>
      </w:r>
      <w:proofErr w:type="spellStart"/>
      <w:r w:rsidRPr="002F0C22">
        <w:rPr>
          <w:color w:val="000000"/>
          <w:shd w:val="clear" w:color="auto" w:fill="FFFFFF"/>
        </w:rPr>
        <w:t>О.Тарутин</w:t>
      </w:r>
      <w:proofErr w:type="spellEnd"/>
      <w:r w:rsidRPr="002F0C22">
        <w:rPr>
          <w:color w:val="000000"/>
          <w:shd w:val="clear" w:color="auto" w:fill="FFFFFF"/>
        </w:rPr>
        <w:t xml:space="preserve">  «Для чего нам светофор»,  Н. Носов «Автомобиль», </w:t>
      </w:r>
      <w:proofErr w:type="spellStart"/>
      <w:r w:rsidR="002E3DEB" w:rsidRPr="002F0C22">
        <w:rPr>
          <w:color w:val="000000"/>
          <w:shd w:val="clear" w:color="auto" w:fill="FFFFFF"/>
        </w:rPr>
        <w:t>В.Семерин</w:t>
      </w:r>
      <w:proofErr w:type="spellEnd"/>
      <w:r w:rsidR="002E3DEB" w:rsidRPr="002F0C22">
        <w:rPr>
          <w:color w:val="000000"/>
          <w:shd w:val="clear" w:color="auto" w:fill="FFFFFF"/>
        </w:rPr>
        <w:t xml:space="preserve"> «Футбольный мяч», «Запрещается-разрешается»</w:t>
      </w:r>
      <w:r>
        <w:rPr>
          <w:color w:val="000000"/>
          <w:shd w:val="clear" w:color="auto" w:fill="FFFFFF"/>
        </w:rPr>
        <w:t>, где вместе с детьми обсуждали поведение героев, почему они так поступают и что надо всем знать, чтоб не случилось беды. Дети 6ыли заинтересованы и  захотели поближе познакомиться с правилами дорожного движения.  На этом этапе мы сформулировали проблему. Из-за  чего герои художественных произведений попали в беду: недостаточное знание правил дорожного движения. Исходя  из этого, у нас появилась цель: обобщить и закрепить знания детей по правилам безопасности поведения на дорогах, создать макет улицы. И мы начали искать пути решения этой проблемы и цели на следующих этапах проекта.</w:t>
      </w:r>
    </w:p>
    <w:p w:rsidR="00503854" w:rsidRDefault="00503854" w:rsidP="00503854">
      <w:pPr>
        <w:pStyle w:val="a3"/>
        <w:spacing w:before="0" w:beforeAutospacing="0" w:after="0" w:afterAutospacing="0" w:line="300" w:lineRule="atLeast"/>
        <w:jc w:val="both"/>
        <w:rPr>
          <w:b/>
          <w:bCs/>
        </w:rPr>
      </w:pPr>
    </w:p>
    <w:p w:rsidR="00503854" w:rsidRDefault="00503854" w:rsidP="00503854">
      <w:pPr>
        <w:pStyle w:val="a3"/>
        <w:spacing w:before="0" w:beforeAutospacing="0" w:after="0" w:afterAutospacing="0" w:line="300" w:lineRule="atLeast"/>
        <w:jc w:val="both"/>
        <w:rPr>
          <w:b/>
          <w:bCs/>
        </w:rPr>
      </w:pPr>
    </w:p>
    <w:p w:rsidR="00503854" w:rsidRDefault="00503854" w:rsidP="00503854">
      <w:pPr>
        <w:pStyle w:val="a3"/>
        <w:spacing w:before="0" w:beforeAutospacing="0" w:after="0" w:afterAutospacing="0" w:line="300" w:lineRule="atLeast"/>
        <w:jc w:val="both"/>
        <w:rPr>
          <w:b/>
          <w:bCs/>
        </w:rPr>
      </w:pPr>
    </w:p>
    <w:p w:rsidR="00503854" w:rsidRDefault="00503854" w:rsidP="00503854">
      <w:pPr>
        <w:pStyle w:val="a3"/>
        <w:spacing w:before="0" w:beforeAutospacing="0" w:after="0" w:afterAutospacing="0" w:line="300" w:lineRule="atLeast"/>
        <w:jc w:val="both"/>
        <w:rPr>
          <w:b/>
          <w:bCs/>
        </w:rPr>
      </w:pPr>
    </w:p>
    <w:p w:rsidR="00503854" w:rsidRDefault="00503854" w:rsidP="00503854">
      <w:pPr>
        <w:pStyle w:val="a3"/>
        <w:spacing w:before="0" w:beforeAutospacing="0" w:after="0" w:afterAutospacing="0" w:line="300" w:lineRule="atLeast"/>
        <w:jc w:val="both"/>
        <w:rPr>
          <w:b/>
          <w:bCs/>
        </w:rPr>
      </w:pPr>
    </w:p>
    <w:p w:rsidR="00503854" w:rsidRDefault="00503854" w:rsidP="00503854">
      <w:pPr>
        <w:pStyle w:val="a3"/>
        <w:spacing w:before="0" w:beforeAutospacing="0" w:after="0" w:afterAutospacing="0" w:line="300" w:lineRule="atLeast"/>
        <w:jc w:val="both"/>
        <w:rPr>
          <w:b/>
          <w:bCs/>
        </w:rPr>
      </w:pPr>
    </w:p>
    <w:p w:rsidR="00503854" w:rsidRDefault="00503854" w:rsidP="00503854">
      <w:pPr>
        <w:pStyle w:val="a3"/>
        <w:spacing w:before="0" w:beforeAutospacing="0" w:after="0" w:afterAutospacing="0" w:line="300" w:lineRule="atLeast"/>
        <w:jc w:val="both"/>
        <w:rPr>
          <w:b/>
          <w:bCs/>
        </w:rPr>
      </w:pPr>
    </w:p>
    <w:p w:rsidR="006F3476" w:rsidRDefault="006F3476" w:rsidP="00503854">
      <w:pPr>
        <w:pStyle w:val="a3"/>
        <w:spacing w:before="0" w:beforeAutospacing="0" w:after="0" w:afterAutospacing="0" w:line="300" w:lineRule="atLeast"/>
        <w:jc w:val="both"/>
        <w:rPr>
          <w:b/>
          <w:bCs/>
        </w:rPr>
      </w:pPr>
    </w:p>
    <w:p w:rsidR="00503854" w:rsidRDefault="00503854" w:rsidP="00503854">
      <w:pPr>
        <w:pStyle w:val="a3"/>
        <w:spacing w:before="0" w:beforeAutospacing="0" w:after="0" w:afterAutospacing="0" w:line="300" w:lineRule="atLeast"/>
        <w:jc w:val="both"/>
        <w:rPr>
          <w:b/>
          <w:bCs/>
        </w:rPr>
      </w:pPr>
      <w:r>
        <w:rPr>
          <w:b/>
          <w:bCs/>
        </w:rPr>
        <w:t>II. Основной</w:t>
      </w: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3967"/>
        <w:gridCol w:w="4305"/>
      </w:tblGrid>
      <w:tr w:rsidR="00503854" w:rsidTr="00503854">
        <w:tc>
          <w:tcPr>
            <w:tcW w:w="2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jc w:val="center"/>
              <w:rPr>
                <w:b/>
              </w:rPr>
            </w:pPr>
            <w:r>
              <w:rPr>
                <w:b/>
              </w:rPr>
              <w:t>Сроки</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rPr>
                <w:b/>
              </w:rPr>
            </w:pPr>
            <w:r>
              <w:rPr>
                <w:b/>
              </w:rPr>
              <w:t>Название</w:t>
            </w:r>
          </w:p>
        </w:tc>
        <w:tc>
          <w:tcPr>
            <w:tcW w:w="4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rPr>
                <w:b/>
              </w:rPr>
            </w:pPr>
            <w:r>
              <w:rPr>
                <w:b/>
              </w:rPr>
              <w:t>Содержание деятельности</w:t>
            </w:r>
          </w:p>
        </w:tc>
      </w:tr>
      <w:tr w:rsidR="00503854" w:rsidTr="00503854">
        <w:tc>
          <w:tcPr>
            <w:tcW w:w="10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lastRenderedPageBreak/>
              <w:t>С детьми:</w:t>
            </w:r>
          </w:p>
        </w:tc>
      </w:tr>
      <w:tr w:rsidR="00503854" w:rsidTr="00503854">
        <w:tc>
          <w:tcPr>
            <w:tcW w:w="10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 </w:t>
            </w:r>
          </w:p>
        </w:tc>
      </w:tr>
      <w:tr w:rsidR="00503854" w:rsidTr="00503854">
        <w:tc>
          <w:tcPr>
            <w:tcW w:w="2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Понедельник</w:t>
            </w:r>
          </w:p>
        </w:tc>
        <w:tc>
          <w:tcPr>
            <w:tcW w:w="82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i/>
                <w:iCs/>
              </w:rPr>
              <w:t>«На улицах большого города»</w:t>
            </w:r>
          </w:p>
          <w:p w:rsidR="00503854" w:rsidRDefault="00503854">
            <w:pPr>
              <w:pStyle w:val="a3"/>
              <w:spacing w:before="0" w:beforeAutospacing="0" w:after="0" w:afterAutospacing="0"/>
              <w:jc w:val="center"/>
            </w:pPr>
            <w:r>
              <w:t>Цель: уточнить и закрепить знания детей о правилах поведения на улице, познакомить с понятием «дорога», «тротуар»</w:t>
            </w:r>
          </w:p>
        </w:tc>
      </w:tr>
      <w:tr w:rsidR="00503854" w:rsidTr="00503854">
        <w:tc>
          <w:tcPr>
            <w:tcW w:w="0" w:type="auto"/>
            <w:vMerge/>
            <w:tcBorders>
              <w:top w:val="nil"/>
              <w:left w:val="single" w:sz="8" w:space="0" w:color="auto"/>
              <w:bottom w:val="single" w:sz="8" w:space="0" w:color="auto"/>
              <w:right w:val="single" w:sz="8" w:space="0" w:color="auto"/>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Целевая прогулка «Наша улица»</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proofErr w:type="gramStart"/>
            <w:r>
              <w:t>Знакомство с улицей, понятием «дорога», «проезжая часть», «тротуар», «бордюр», «перекресток» и т.д.</w:t>
            </w:r>
            <w:proofErr w:type="gramEnd"/>
          </w:p>
        </w:tc>
      </w:tr>
      <w:tr w:rsidR="00503854" w:rsidTr="00503854">
        <w:tc>
          <w:tcPr>
            <w:tcW w:w="0" w:type="auto"/>
            <w:vMerge/>
            <w:tcBorders>
              <w:top w:val="nil"/>
              <w:left w:val="single" w:sz="8" w:space="0" w:color="auto"/>
              <w:bottom w:val="single" w:sz="8" w:space="0" w:color="auto"/>
              <w:right w:val="single" w:sz="8" w:space="0" w:color="auto"/>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Тематическое занятие «Безопасная улица»</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 xml:space="preserve">Обсуждение </w:t>
            </w:r>
            <w:proofErr w:type="gramStart"/>
            <w:r>
              <w:t>увиденного</w:t>
            </w:r>
            <w:proofErr w:type="gramEnd"/>
            <w:r>
              <w:t xml:space="preserve"> на прогулке, закрепление новых знаний.</w:t>
            </w:r>
          </w:p>
        </w:tc>
      </w:tr>
      <w:tr w:rsidR="00503854" w:rsidTr="00503854">
        <w:tc>
          <w:tcPr>
            <w:tcW w:w="0" w:type="auto"/>
            <w:vMerge/>
            <w:tcBorders>
              <w:top w:val="nil"/>
              <w:left w:val="single" w:sz="8" w:space="0" w:color="auto"/>
              <w:bottom w:val="single" w:sz="8" w:space="0" w:color="auto"/>
              <w:right w:val="single" w:sz="8" w:space="0" w:color="auto"/>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Чтение художественной литературы</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С.Михалков. Дядя Степа-милиционер, Моя улица</w:t>
            </w:r>
          </w:p>
        </w:tc>
      </w:tr>
      <w:tr w:rsidR="00503854" w:rsidTr="00503854">
        <w:tc>
          <w:tcPr>
            <w:tcW w:w="0" w:type="auto"/>
            <w:vMerge/>
            <w:tcBorders>
              <w:top w:val="nil"/>
              <w:left w:val="single" w:sz="8" w:space="0" w:color="auto"/>
              <w:bottom w:val="single" w:sz="8" w:space="0" w:color="auto"/>
              <w:right w:val="single" w:sz="8" w:space="0" w:color="auto"/>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Дидактические и подвижные игры</w:t>
            </w: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r>
              <w:t>Игровые ситуации</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«Красный-зеленый»: учить детей классифицировать действия примерных пешеходо</w:t>
            </w:r>
            <w:proofErr w:type="gramStart"/>
            <w:r>
              <w:t>в(</w:t>
            </w:r>
            <w:proofErr w:type="gramEnd"/>
            <w:r>
              <w:t>зеленый круг) и нарушителей(красный круг) дорожного движения по иллюстрациям.</w:t>
            </w:r>
          </w:p>
          <w:p w:rsidR="00503854" w:rsidRDefault="00503854">
            <w:pPr>
              <w:pStyle w:val="a3"/>
              <w:spacing w:before="0" w:beforeAutospacing="0" w:after="0" w:afterAutospacing="0"/>
            </w:pPr>
          </w:p>
          <w:p w:rsidR="00503854" w:rsidRDefault="00503854">
            <w:pPr>
              <w:pStyle w:val="a3"/>
              <w:spacing w:before="0" w:beforeAutospacing="0" w:after="0" w:afterAutospacing="0"/>
            </w:pPr>
            <w:r>
              <w:t>Игра в футбол: закреплять знания о том, что играть можно только на специально отведенном месте.</w:t>
            </w: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r>
              <w:rPr>
                <w:u w:val="single"/>
              </w:rPr>
              <w:t>«Вежливые дети»:</w:t>
            </w:r>
            <w:r>
              <w:t xml:space="preserve"> ходьба по тротуару, придерживаясь правой стороны, на узком месте пропустить вперед девочку</w:t>
            </w:r>
          </w:p>
        </w:tc>
      </w:tr>
      <w:tr w:rsidR="00503854" w:rsidTr="00503854">
        <w:tc>
          <w:tcPr>
            <w:tcW w:w="0" w:type="auto"/>
            <w:vMerge/>
            <w:tcBorders>
              <w:top w:val="nil"/>
              <w:left w:val="single" w:sz="8" w:space="0" w:color="auto"/>
              <w:bottom w:val="single" w:sz="8" w:space="0" w:color="auto"/>
              <w:right w:val="single" w:sz="8" w:space="0" w:color="auto"/>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Коллективное панно «Безопасная улица»</w:t>
            </w: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По итогам дня на панно должны появиться дома, дороги, тротуары. По возможности дети определяют, где находится их дом.</w:t>
            </w:r>
          </w:p>
          <w:p w:rsidR="00503854" w:rsidRDefault="00503854">
            <w:pPr>
              <w:pStyle w:val="a3"/>
              <w:spacing w:before="0" w:beforeAutospacing="0" w:after="0" w:afterAutospacing="0"/>
            </w:pPr>
          </w:p>
        </w:tc>
      </w:tr>
      <w:tr w:rsidR="00503854" w:rsidTr="00503854">
        <w:tc>
          <w:tcPr>
            <w:tcW w:w="0" w:type="auto"/>
            <w:tcBorders>
              <w:top w:val="nil"/>
              <w:left w:val="single" w:sz="8" w:space="0" w:color="auto"/>
              <w:bottom w:val="single" w:sz="8" w:space="0" w:color="auto"/>
              <w:right w:val="single" w:sz="8" w:space="0" w:color="auto"/>
            </w:tcBorders>
            <w:vAlign w:val="center"/>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Работа с родителями</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rPr>
                <w:i/>
              </w:rPr>
            </w:pPr>
            <w:r>
              <w:rPr>
                <w:i/>
              </w:rPr>
              <w:t>Рекомендации для родителей:</w:t>
            </w:r>
          </w:p>
          <w:p w:rsidR="00503854" w:rsidRDefault="00503854">
            <w:pPr>
              <w:pStyle w:val="a3"/>
              <w:spacing w:before="0" w:beforeAutospacing="0" w:after="0" w:afterAutospacing="0"/>
            </w:pPr>
            <w:r>
              <w:t>- закрепить с детьми понятия «дорога», «тротуар»</w:t>
            </w:r>
          </w:p>
          <w:p w:rsidR="00503854" w:rsidRDefault="00503854">
            <w:pPr>
              <w:pStyle w:val="a3"/>
              <w:spacing w:before="0" w:beforeAutospacing="0" w:after="0" w:afterAutospacing="0"/>
            </w:pPr>
            <w:r>
              <w:t>- закрепите с детьми правила перехода проезжей части;</w:t>
            </w:r>
          </w:p>
          <w:p w:rsidR="00503854" w:rsidRDefault="00503854">
            <w:pPr>
              <w:pStyle w:val="a3"/>
              <w:spacing w:before="0" w:beforeAutospacing="0" w:after="0" w:afterAutospacing="0"/>
            </w:pPr>
            <w:r>
              <w:t>- отправляя ребенка гулять на улицу, уточните с ним место игры;</w:t>
            </w:r>
          </w:p>
          <w:p w:rsidR="00503854" w:rsidRDefault="00503854">
            <w:pPr>
              <w:pStyle w:val="a3"/>
              <w:spacing w:before="0" w:beforeAutospacing="0" w:after="0" w:afterAutospacing="0"/>
            </w:pPr>
            <w:r>
              <w:t>- выезжая с ребенком за город, учите его ходить по краю обочины, навстречу транспорту;</w:t>
            </w:r>
          </w:p>
        </w:tc>
      </w:tr>
      <w:tr w:rsidR="00503854" w:rsidTr="00503854">
        <w:tc>
          <w:tcPr>
            <w:tcW w:w="2528"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rPr>
                <w:b/>
                <w:bCs/>
              </w:rPr>
              <w:t>Вторник</w:t>
            </w:r>
          </w:p>
        </w:tc>
        <w:tc>
          <w:tcPr>
            <w:tcW w:w="82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«День дорожных знаков»</w:t>
            </w:r>
          </w:p>
          <w:p w:rsidR="00503854" w:rsidRDefault="00503854">
            <w:pPr>
              <w:pStyle w:val="a3"/>
              <w:spacing w:before="0" w:beforeAutospacing="0" w:after="0" w:afterAutospacing="0"/>
              <w:jc w:val="center"/>
            </w:pPr>
            <w:r>
              <w:t>Цель: уточнить знания детей о необходимости дорожных знаков, закреплять название и назначение дорожных знаков</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p>
          <w:p w:rsidR="00503854" w:rsidRDefault="00503854">
            <w:pPr>
              <w:pStyle w:val="a3"/>
              <w:spacing w:before="0" w:beforeAutospacing="0" w:after="0" w:afterAutospacing="0"/>
            </w:pPr>
            <w:r>
              <w:t>Речевое развитие</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p>
          <w:p w:rsidR="00503854" w:rsidRDefault="00503854">
            <w:pPr>
              <w:pStyle w:val="a3"/>
              <w:spacing w:before="0" w:beforeAutospacing="0" w:after="0" w:afterAutospacing="0"/>
            </w:pPr>
            <w:r>
              <w:t xml:space="preserve">Составление рассказа по опорным словам (дорога, пешеход, знак, машина) </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Беседа</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rPr>
                <w:b/>
              </w:rPr>
              <w:t>«Знаки в треугольнике»:</w:t>
            </w:r>
            <w:r>
              <w:t xml:space="preserve"> дать знания о назначении предупреждающих дорожных знаков</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Рисование «Дорожный знак»</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 xml:space="preserve">Дети рисуют </w:t>
            </w:r>
            <w:proofErr w:type="gramStart"/>
            <w:r>
              <w:t>знаки</w:t>
            </w:r>
            <w:proofErr w:type="gramEnd"/>
            <w:r>
              <w:t xml:space="preserve"> и все знаки соединяются в книжку, которая называется «Дорожная азбука»</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Чтение художественной литературы</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 xml:space="preserve">Кривицкая А. «Тайны дорожных знаков». </w:t>
            </w:r>
            <w:proofErr w:type="spellStart"/>
            <w:r>
              <w:t>Я.Пишумов</w:t>
            </w:r>
            <w:proofErr w:type="spellEnd"/>
            <w:r>
              <w:t xml:space="preserve"> «Самый лучший переход»</w:t>
            </w:r>
            <w:r w:rsidR="00317EE3">
              <w:t>. О.Емельянова «Стихи про дорожные знаки»</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Дидактические игры</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 xml:space="preserve">«Узнай дорожный знак», «Собери дорожный знак», «Поставь дорожный знак», «Расскажи, какой знак», </w:t>
            </w:r>
            <w:r>
              <w:rPr>
                <w:u w:val="single"/>
              </w:rPr>
              <w:t>«Люди на дорожных знаках»</w:t>
            </w:r>
            <w:r>
              <w:t>: закрепить знания о дорожных знаках с изображением люде</w:t>
            </w:r>
            <w:proofErr w:type="gramStart"/>
            <w:r>
              <w:t>й(</w:t>
            </w:r>
            <w:proofErr w:type="gramEnd"/>
            <w:r>
              <w:t xml:space="preserve">«Пешеходный </w:t>
            </w:r>
            <w:r>
              <w:lastRenderedPageBreak/>
              <w:t>переход», «Дети», «Дорожные работы», «Движение запрещено», «Пешеходная дорожка»)</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Коллективное панно «Безопасная улица»</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По итогам дня на панно появляются пешеходные переходы, дорожные знаки, «лежачие полицейские».</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Сюжетно-ролевая игра</w:t>
            </w: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Улица:  По группе расставлены знаки дорожного движения («Дети», «Пешеходный переход», «Пункт питания», «Больница» и другие), грузовые и легковые автомашины едут по улице, пешеходы идут по тротуару (все должны соблюдать правила дорожного движения относительно своей роли, главное видеть расставленные знаки дорожного движения)</w:t>
            </w:r>
          </w:p>
          <w:p w:rsidR="00503854" w:rsidRDefault="00503854">
            <w:pPr>
              <w:pStyle w:val="a3"/>
              <w:spacing w:before="0" w:beforeAutospacing="0" w:after="0" w:afterAutospacing="0"/>
            </w:pPr>
          </w:p>
        </w:tc>
      </w:tr>
      <w:tr w:rsidR="00503854" w:rsidTr="00503854">
        <w:tc>
          <w:tcPr>
            <w:tcW w:w="0" w:type="auto"/>
            <w:tcBorders>
              <w:top w:val="nil"/>
              <w:left w:val="single" w:sz="8" w:space="0" w:color="auto"/>
              <w:bottom w:val="single" w:sz="8" w:space="0" w:color="auto"/>
              <w:right w:val="single" w:sz="8" w:space="0" w:color="000000"/>
            </w:tcBorders>
            <w:vAlign w:val="center"/>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Целевая прогулка</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 xml:space="preserve">Наблюдение за движением автомобилей  и пешеходов вокруг детского сада </w:t>
            </w:r>
            <w:proofErr w:type="gramStart"/>
            <w:r>
              <w:t xml:space="preserve">( </w:t>
            </w:r>
            <w:proofErr w:type="gramEnd"/>
            <w:r>
              <w:t>какие знаки мы видим, а какие можно поставить, чтобы не было беды»</w:t>
            </w:r>
          </w:p>
        </w:tc>
      </w:tr>
      <w:tr w:rsidR="00503854" w:rsidTr="00503854">
        <w:tc>
          <w:tcPr>
            <w:tcW w:w="0" w:type="auto"/>
            <w:tcBorders>
              <w:top w:val="nil"/>
              <w:left w:val="single" w:sz="8" w:space="0" w:color="auto"/>
              <w:bottom w:val="single" w:sz="8" w:space="0" w:color="auto"/>
              <w:right w:val="single" w:sz="8" w:space="0" w:color="000000"/>
            </w:tcBorders>
            <w:vAlign w:val="center"/>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Работа с родителями</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rPr>
                <w:i/>
              </w:rPr>
            </w:pPr>
            <w:r>
              <w:rPr>
                <w:i/>
              </w:rPr>
              <w:t>Рекомендации родителям:</w:t>
            </w:r>
          </w:p>
          <w:p w:rsidR="00503854" w:rsidRDefault="00503854">
            <w:pPr>
              <w:pStyle w:val="a3"/>
              <w:spacing w:before="0" w:beforeAutospacing="0" w:after="0" w:afterAutospacing="0"/>
            </w:pPr>
            <w:r>
              <w:t>- понаблюдать какие дорожные знаки вы видите вокруг;</w:t>
            </w:r>
          </w:p>
          <w:p w:rsidR="00503854" w:rsidRDefault="00503854">
            <w:pPr>
              <w:pStyle w:val="a3"/>
              <w:spacing w:before="0" w:beforeAutospacing="0" w:after="0" w:afterAutospacing="0"/>
            </w:pPr>
            <w:r>
              <w:t>- закрепить знания об увиденных знаках;</w:t>
            </w:r>
          </w:p>
          <w:p w:rsidR="00503854" w:rsidRDefault="00503854">
            <w:pPr>
              <w:pStyle w:val="a3"/>
              <w:spacing w:before="0" w:beforeAutospacing="0" w:after="0" w:afterAutospacing="0"/>
            </w:pPr>
            <w:r>
              <w:t>- понаблюдать все ли участники дорожного движения их соблюдают.</w:t>
            </w:r>
          </w:p>
        </w:tc>
      </w:tr>
      <w:tr w:rsidR="00503854" w:rsidTr="00503854">
        <w:trPr>
          <w:trHeight w:val="282"/>
        </w:trPr>
        <w:tc>
          <w:tcPr>
            <w:tcW w:w="2528"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rPr>
                <w:b/>
                <w:bCs/>
              </w:rPr>
              <w:t>Среда</w:t>
            </w:r>
          </w:p>
        </w:tc>
        <w:tc>
          <w:tcPr>
            <w:tcW w:w="82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«Наш друг - Светофор»</w:t>
            </w:r>
          </w:p>
          <w:p w:rsidR="00503854" w:rsidRDefault="00503854">
            <w:pPr>
              <w:pStyle w:val="a3"/>
              <w:spacing w:before="0" w:beforeAutospacing="0" w:after="0" w:afterAutospacing="0"/>
              <w:jc w:val="center"/>
            </w:pPr>
            <w:r>
              <w:t>Цель: закрепить знания детей о сигналах светофора, познакомить с историей возникновения светофоров, правил перехода проезжей части</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 xml:space="preserve">Познавательная беседа «Два светофора» </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Уточнить представления о назначении разных светофоров. Воспитатель знакомит детей с историей появления светофора.</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Аппликация «Светофор»</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Изготовление закладки «Светофор»</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Чтение художественной литературы</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Дружинина М. «Наш друг светофор»</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Дидактические игры</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«Красный, желтый, зеленый», «Помоги перейти улицу», «Светофор»</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Подвижные и сюжетно-ролевые игры</w:t>
            </w: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r>
              <w:t>Игровые ситуации</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«Светофор», «Работа регулировщика»,</w:t>
            </w:r>
          </w:p>
          <w:p w:rsidR="00503854" w:rsidRDefault="00503854">
            <w:r>
              <w:t>«Улица»: движение по улице в соответствии с сигналами светофора, роль которого может исполнять ребенок. Автомобили подчиняются сигналам транспортного светофора, пешеходы обращают внимание на светофор для пешеходов</w:t>
            </w: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r>
              <w:rPr>
                <w:u w:val="single"/>
              </w:rPr>
              <w:t>«Кому и что говорят сигналы</w:t>
            </w:r>
            <w:r>
              <w:t>»: закрепить знания сигналов регулировщика</w:t>
            </w:r>
          </w:p>
          <w:p w:rsidR="00503854" w:rsidRDefault="00503854">
            <w:pPr>
              <w:pStyle w:val="a3"/>
              <w:spacing w:before="0" w:beforeAutospacing="0" w:after="0" w:afterAutospacing="0"/>
            </w:pPr>
            <w:r>
              <w:rPr>
                <w:u w:val="single"/>
              </w:rPr>
              <w:t xml:space="preserve">«Как поступить»: </w:t>
            </w:r>
            <w:r>
              <w:t>закрепить знания действий пешеходов и транспорта при определенных сигналах светофора</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Коллективное панно «Безопасная улица»</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На панно появляются светофоры двух видов (для транспорта и для пешеходов)</w:t>
            </w:r>
          </w:p>
          <w:p w:rsidR="00503854" w:rsidRDefault="00503854">
            <w:pPr>
              <w:pStyle w:val="a3"/>
              <w:spacing w:before="0" w:beforeAutospacing="0" w:after="0" w:afterAutospacing="0"/>
            </w:pPr>
          </w:p>
        </w:tc>
      </w:tr>
      <w:tr w:rsidR="00503854" w:rsidTr="00503854">
        <w:tc>
          <w:tcPr>
            <w:tcW w:w="0" w:type="auto"/>
            <w:tcBorders>
              <w:top w:val="nil"/>
              <w:left w:val="single" w:sz="8" w:space="0" w:color="auto"/>
              <w:bottom w:val="single" w:sz="8" w:space="0" w:color="auto"/>
              <w:right w:val="single" w:sz="8" w:space="0" w:color="000000"/>
            </w:tcBorders>
            <w:vAlign w:val="center"/>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Работа с родителями</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rPr>
                <w:i/>
              </w:rPr>
            </w:pPr>
            <w:r>
              <w:rPr>
                <w:i/>
              </w:rPr>
              <w:t>Рекомендации родителям:</w:t>
            </w:r>
          </w:p>
          <w:p w:rsidR="00503854" w:rsidRDefault="00503854">
            <w:pPr>
              <w:pStyle w:val="a3"/>
              <w:spacing w:before="0" w:beforeAutospacing="0" w:after="0" w:afterAutospacing="0"/>
            </w:pPr>
            <w:r>
              <w:t>- сходить с ребенком к перекрестку, где работают два светофор</w:t>
            </w:r>
            <w:proofErr w:type="gramStart"/>
            <w:r>
              <w:t>а(</w:t>
            </w:r>
            <w:proofErr w:type="gramEnd"/>
            <w:r>
              <w:t>для транспорта и для пешеходов), уточнить их знания.</w:t>
            </w:r>
          </w:p>
        </w:tc>
      </w:tr>
      <w:tr w:rsidR="00503854" w:rsidTr="00503854">
        <w:tc>
          <w:tcPr>
            <w:tcW w:w="2528"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rPr>
                <w:b/>
                <w:bCs/>
              </w:rPr>
              <w:lastRenderedPageBreak/>
              <w:t>Четверг</w:t>
            </w:r>
          </w:p>
        </w:tc>
        <w:tc>
          <w:tcPr>
            <w:tcW w:w="82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«Участники дорожного движения»</w:t>
            </w:r>
          </w:p>
          <w:p w:rsidR="00503854" w:rsidRDefault="00503854">
            <w:pPr>
              <w:pStyle w:val="a3"/>
              <w:spacing w:before="0" w:beforeAutospacing="0" w:after="0" w:afterAutospacing="0"/>
              <w:jc w:val="center"/>
            </w:pPr>
            <w:r>
              <w:t>Цель: познакомить детей с понятием «участники дорожного движения», закрепить знания детей о правилах поведения пешеходов, пассажиров, водителей</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Целевая прогулка «Наблюдение за транспортом»</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На прогулке воспитатель обращает внимание детей за движением транспорта. Актуализирует знания детей о видах транспорта (</w:t>
            </w:r>
            <w:proofErr w:type="gramStart"/>
            <w:r>
              <w:t>грузовой</w:t>
            </w:r>
            <w:proofErr w:type="gramEnd"/>
            <w:r>
              <w:t>, легковой, пассажирский, наземный). Дети наблюдают за остановкой маршрутных транспортных средств, за тем, как нужно выходить и заходить в автобус. Вместе с воспитателем дети вспоминают правила дорожного движения, тренируются в переходе улицы (куда смотреть, как действовать)</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Тематическая беседа «Участники дорожного движения»</w:t>
            </w:r>
          </w:p>
          <w:p w:rsidR="00503854" w:rsidRDefault="00503854">
            <w:pPr>
              <w:pStyle w:val="a3"/>
              <w:spacing w:before="0" w:beforeAutospacing="0" w:after="0" w:afterAutospacing="0"/>
            </w:pPr>
          </w:p>
          <w:p w:rsidR="00503854" w:rsidRDefault="00503854">
            <w:pPr>
              <w:pStyle w:val="a3"/>
              <w:spacing w:before="0" w:beforeAutospacing="0" w:after="0" w:afterAutospacing="0"/>
            </w:pPr>
            <w:r>
              <w:t>Тематическая беседа «Примерный пассажир»</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 xml:space="preserve">Обсуждение </w:t>
            </w:r>
            <w:proofErr w:type="gramStart"/>
            <w:r>
              <w:t>увиденного</w:t>
            </w:r>
            <w:proofErr w:type="gramEnd"/>
            <w:r>
              <w:t xml:space="preserve"> на прогулке, закрепление знаний.</w:t>
            </w:r>
          </w:p>
          <w:p w:rsidR="00503854" w:rsidRDefault="00503854">
            <w:pPr>
              <w:pStyle w:val="a3"/>
              <w:spacing w:before="0" w:beforeAutospacing="0" w:after="0" w:afterAutospacing="0"/>
            </w:pPr>
          </w:p>
          <w:p w:rsidR="00503854" w:rsidRDefault="00503854">
            <w:pPr>
              <w:pStyle w:val="a3"/>
              <w:spacing w:before="0" w:beforeAutospacing="0" w:after="0" w:afterAutospacing="0"/>
            </w:pPr>
            <w:r>
              <w:t>Закрепить правила поведения в транспорте, умение принимать устойчивое положение, держаться правой рукой за поручень, ноги слегка расставить, заранее готовиться к выходу и т.д.</w:t>
            </w:r>
          </w:p>
          <w:p w:rsidR="00503854" w:rsidRDefault="00503854">
            <w:pPr>
              <w:pStyle w:val="a3"/>
              <w:spacing w:before="0" w:beforeAutospacing="0" w:after="0" w:afterAutospacing="0"/>
            </w:pP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Тематическое занятие «Школа дорожных наук»</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На занятии происходит закрепления правил поведения пешеходов на улице, закрепляются знания детей об использовании в темное время суток светоотражающих элементов, об использовании детских кресел в машине.</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Чтение художественной литературы</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 xml:space="preserve">Дружинина М. «Правила езды на велосипеде». </w:t>
            </w:r>
            <w:proofErr w:type="spellStart"/>
            <w:r>
              <w:t>Н.Кончаловская</w:t>
            </w:r>
            <w:proofErr w:type="spellEnd"/>
            <w:r>
              <w:t xml:space="preserve"> «Самокат»            </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Дидактические, настольные игры</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«Для чего нужны машины», «Загадки и отгадки», «Я - водитель», «ПДД»</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Подвижные и сюжетно-ролевые игры</w:t>
            </w: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r>
              <w:t>Игровые ситуации</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 xml:space="preserve"> «Водители и пешеходы</w:t>
            </w:r>
            <w:proofErr w:type="gramStart"/>
            <w:r>
              <w:t>»,.</w:t>
            </w:r>
            <w:proofErr w:type="gramEnd"/>
          </w:p>
          <w:p w:rsidR="00503854" w:rsidRDefault="00503854">
            <w:pPr>
              <w:pStyle w:val="a3"/>
              <w:spacing w:before="0" w:beforeAutospacing="0" w:after="0" w:afterAutospacing="0"/>
            </w:pPr>
            <w:r>
              <w:t>«Улица»: закреплять дорожные знания при езде на велосипеде и самокате.</w:t>
            </w:r>
          </w:p>
          <w:p w:rsidR="00503854" w:rsidRDefault="00503854">
            <w:pPr>
              <w:pStyle w:val="a3"/>
              <w:spacing w:before="0" w:beforeAutospacing="0" w:after="0" w:afterAutospacing="0"/>
            </w:pPr>
          </w:p>
          <w:p w:rsidR="00503854" w:rsidRDefault="00503854">
            <w:pPr>
              <w:pStyle w:val="a3"/>
              <w:spacing w:before="0" w:beforeAutospacing="0" w:after="0" w:afterAutospacing="0"/>
              <w:rPr>
                <w:b/>
              </w:rPr>
            </w:pPr>
          </w:p>
          <w:p w:rsidR="00503854" w:rsidRDefault="00503854">
            <w:pPr>
              <w:pStyle w:val="a3"/>
              <w:spacing w:before="0" w:beforeAutospacing="0" w:after="0" w:afterAutospacing="0"/>
            </w:pPr>
            <w:r>
              <w:rPr>
                <w:b/>
              </w:rPr>
              <w:t xml:space="preserve">«Я вышел из автобуса и увидел друга на другой стороне улицы»: </w:t>
            </w:r>
            <w:r>
              <w:t>закреплять правила перехода через проезжую часть</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Коллективное панно «Безопасная улица»</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На панно ребята размещают автомобили, автобусы, пешеходов.</w:t>
            </w:r>
          </w:p>
        </w:tc>
      </w:tr>
      <w:tr w:rsidR="00503854" w:rsidTr="00503854">
        <w:tc>
          <w:tcPr>
            <w:tcW w:w="0" w:type="auto"/>
            <w:tcBorders>
              <w:top w:val="nil"/>
              <w:left w:val="single" w:sz="8" w:space="0" w:color="auto"/>
              <w:bottom w:val="single" w:sz="8" w:space="0" w:color="auto"/>
              <w:right w:val="single" w:sz="8" w:space="0" w:color="000000"/>
            </w:tcBorders>
            <w:vAlign w:val="center"/>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Работа с родителями</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rPr>
                <w:i/>
              </w:rPr>
            </w:pPr>
            <w:r>
              <w:rPr>
                <w:i/>
              </w:rPr>
              <w:t>Рекомендации родителям:</w:t>
            </w:r>
          </w:p>
          <w:p w:rsidR="00503854" w:rsidRDefault="00503854">
            <w:pPr>
              <w:pStyle w:val="a3"/>
              <w:spacing w:before="0" w:beforeAutospacing="0" w:after="0" w:afterAutospacing="0"/>
            </w:pPr>
            <w:r>
              <w:t>- расскажите о сигналах, которые подает велосипедист при повороте;</w:t>
            </w:r>
          </w:p>
          <w:p w:rsidR="00503854" w:rsidRDefault="00503854">
            <w:pPr>
              <w:pStyle w:val="a3"/>
              <w:spacing w:before="0" w:beforeAutospacing="0" w:after="0" w:afterAutospacing="0"/>
            </w:pPr>
            <w:r>
              <w:t>- объясните, где можно кататься, определите наиболее безопасное место для катания на велосипеде или самокате;</w:t>
            </w:r>
          </w:p>
          <w:p w:rsidR="00503854" w:rsidRDefault="00503854">
            <w:pPr>
              <w:pStyle w:val="a3"/>
              <w:spacing w:before="0" w:beforeAutospacing="0" w:after="0" w:afterAutospacing="0"/>
            </w:pPr>
            <w:r>
              <w:t>-при еде на велосипеде учите детей сбавлять скорость, объезжая маленьких детей, женщин с детьми, пожилых людей;</w:t>
            </w:r>
          </w:p>
          <w:p w:rsidR="00503854" w:rsidRDefault="00503854">
            <w:pPr>
              <w:pStyle w:val="a3"/>
              <w:spacing w:before="0" w:beforeAutospacing="0" w:after="0" w:afterAutospacing="0"/>
            </w:pPr>
            <w:r>
              <w:t>- повторяйте правила входа в транспорт и выхода из транспорта;</w:t>
            </w:r>
          </w:p>
          <w:p w:rsidR="00503854" w:rsidRDefault="00503854">
            <w:pPr>
              <w:pStyle w:val="a3"/>
              <w:spacing w:before="0" w:beforeAutospacing="0" w:after="0" w:afterAutospacing="0"/>
            </w:pPr>
            <w:r>
              <w:t>- повторяйте как вести себя в транспорте;</w:t>
            </w:r>
          </w:p>
          <w:p w:rsidR="00503854" w:rsidRDefault="00503854">
            <w:pPr>
              <w:pStyle w:val="a3"/>
              <w:spacing w:before="0" w:beforeAutospacing="0" w:after="0" w:afterAutospacing="0"/>
            </w:pPr>
            <w:r>
              <w:t>-закрепляйте правила перехода через проезжую часть;</w:t>
            </w:r>
          </w:p>
          <w:p w:rsidR="00503854" w:rsidRDefault="00503854">
            <w:pPr>
              <w:pStyle w:val="a3"/>
              <w:spacing w:before="0" w:beforeAutospacing="0" w:after="0" w:afterAutospacing="0"/>
            </w:pPr>
          </w:p>
        </w:tc>
      </w:tr>
      <w:tr w:rsidR="00503854" w:rsidTr="00503854">
        <w:tc>
          <w:tcPr>
            <w:tcW w:w="2528"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rPr>
                <w:b/>
                <w:bCs/>
              </w:rPr>
              <w:lastRenderedPageBreak/>
              <w:t>Пятница</w:t>
            </w:r>
          </w:p>
        </w:tc>
        <w:tc>
          <w:tcPr>
            <w:tcW w:w="82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«Правила дорожные соблюдай всегда!»</w:t>
            </w:r>
          </w:p>
          <w:p w:rsidR="00503854" w:rsidRDefault="00503854">
            <w:pPr>
              <w:pStyle w:val="a3"/>
              <w:spacing w:before="0" w:beforeAutospacing="0" w:after="0" w:afterAutospacing="0"/>
              <w:jc w:val="center"/>
            </w:pPr>
            <w:r>
              <w:t>Цель: тренировка в решении практических ситуаций на дороге, выяснить готовность правильно действовать в сложившейся ситуации</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p>
          <w:p w:rsidR="00503854" w:rsidRDefault="00503854">
            <w:pPr>
              <w:pStyle w:val="a3"/>
              <w:spacing w:before="0" w:beforeAutospacing="0" w:after="0" w:afterAutospacing="0"/>
            </w:pPr>
            <w:r>
              <w:t xml:space="preserve">Сюжетно-ролевая игра </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p>
          <w:p w:rsidR="00503854" w:rsidRDefault="00503854">
            <w:pPr>
              <w:pStyle w:val="a3"/>
              <w:spacing w:before="0" w:beforeAutospacing="0" w:after="0" w:afterAutospacing="0"/>
            </w:pPr>
            <w:r>
              <w:t>«Улица»: способствовать объединению различных игр в единый сюжет</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Работа с коллективным панно «Безопасная улица»</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Воспитатель вместе с детьми обыгрывает различные дорожные ситуации на выполненном панно. Что делать, если:</w:t>
            </w:r>
          </w:p>
          <w:p w:rsidR="00503854" w:rsidRDefault="00503854">
            <w:pPr>
              <w:pStyle w:val="a3"/>
              <w:spacing w:before="0" w:beforeAutospacing="0" w:after="0" w:afterAutospacing="0"/>
            </w:pPr>
            <w:r>
              <w:t>- сломался светофор?</w:t>
            </w:r>
          </w:p>
          <w:p w:rsidR="00503854" w:rsidRDefault="00503854">
            <w:pPr>
              <w:pStyle w:val="a3"/>
              <w:spacing w:before="0" w:beforeAutospacing="0" w:after="0" w:afterAutospacing="0"/>
            </w:pPr>
            <w:r>
              <w:t>- вышел из автобуса и нужно перейти дорогу?</w:t>
            </w:r>
          </w:p>
          <w:p w:rsidR="00503854" w:rsidRDefault="00503854">
            <w:pPr>
              <w:pStyle w:val="a3"/>
              <w:spacing w:before="0" w:beforeAutospacing="0" w:after="0" w:afterAutospacing="0"/>
            </w:pPr>
            <w:r>
              <w:t>- тебе нужно пройти от дома до магазина?</w:t>
            </w:r>
          </w:p>
          <w:p w:rsidR="00503854" w:rsidRDefault="00503854">
            <w:pPr>
              <w:pStyle w:val="a3"/>
              <w:spacing w:before="0" w:beforeAutospacing="0" w:after="0" w:afterAutospacing="0"/>
            </w:pPr>
            <w:r>
              <w:t>- если ты едешь на велосипеде? И т.д.</w:t>
            </w:r>
          </w:p>
          <w:p w:rsidR="00503854" w:rsidRDefault="00503854">
            <w:pPr>
              <w:pStyle w:val="a3"/>
              <w:spacing w:before="0" w:beforeAutospacing="0" w:after="0" w:afterAutospacing="0"/>
            </w:pPr>
          </w:p>
        </w:tc>
      </w:tr>
      <w:tr w:rsidR="00503854" w:rsidTr="00503854">
        <w:tc>
          <w:tcPr>
            <w:tcW w:w="0" w:type="auto"/>
            <w:tcBorders>
              <w:top w:val="nil"/>
              <w:left w:val="single" w:sz="8" w:space="0" w:color="auto"/>
              <w:bottom w:val="single" w:sz="8" w:space="0" w:color="auto"/>
              <w:right w:val="single" w:sz="8" w:space="0" w:color="000000"/>
            </w:tcBorders>
            <w:vAlign w:val="center"/>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Речевое развитие</w:t>
            </w: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Составление рассказа по набору игрушек: машина, кукла с перевязанной рукой, мяч.</w:t>
            </w:r>
          </w:p>
          <w:p w:rsidR="00503854" w:rsidRDefault="00503854">
            <w:pPr>
              <w:pStyle w:val="a3"/>
              <w:spacing w:before="0" w:beforeAutospacing="0" w:after="0" w:afterAutospacing="0"/>
            </w:pPr>
          </w:p>
        </w:tc>
      </w:tr>
      <w:tr w:rsidR="00503854" w:rsidTr="00503854">
        <w:tc>
          <w:tcPr>
            <w:tcW w:w="10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i/>
                <w:iCs/>
              </w:rPr>
              <w:t>С родителями:</w:t>
            </w:r>
          </w:p>
        </w:tc>
      </w:tr>
      <w:tr w:rsidR="00503854" w:rsidTr="00503854">
        <w:tc>
          <w:tcPr>
            <w:tcW w:w="2528"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t>В течение недели</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«Домашнее задание»</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Выполнение элементов панно дома, совместно с детьми (дома, дорога, автомобили, пешеходные переходы, светофоры).</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Подготовка к участию в конкурсе «</w:t>
            </w:r>
            <w:proofErr w:type="gramStart"/>
            <w:r>
              <w:rPr>
                <w:lang w:val="en-US"/>
              </w:rPr>
              <w:t>C</w:t>
            </w:r>
            <w:proofErr w:type="spellStart"/>
            <w:proofErr w:type="gramEnd"/>
            <w:r>
              <w:t>амый</w:t>
            </w:r>
            <w:proofErr w:type="spellEnd"/>
            <w:r>
              <w:t xml:space="preserve"> заметный»</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Создание шарфика с использованием светоотражающих элементов.</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t>«Дорога домой»</w:t>
            </w: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p>
          <w:p w:rsidR="00503854" w:rsidRDefault="00503854">
            <w:pPr>
              <w:pStyle w:val="a3"/>
              <w:spacing w:before="0" w:beforeAutospacing="0" w:after="0" w:afterAutospacing="0"/>
            </w:pPr>
            <w:r>
              <w:t>«</w:t>
            </w:r>
          </w:p>
          <w:p w:rsidR="00503854" w:rsidRDefault="00503854">
            <w:pPr>
              <w:pStyle w:val="a3"/>
              <w:spacing w:before="0" w:beforeAutospacing="0" w:after="0" w:afterAutospacing="0"/>
            </w:pPr>
            <w:r>
              <w:t xml:space="preserve">Что должен знать ре6ёнок в подготовительном дошкольном возрасте о ПДД?» </w:t>
            </w:r>
          </w:p>
          <w:p w:rsidR="00503854" w:rsidRDefault="00503854">
            <w:pPr>
              <w:pStyle w:val="a3"/>
              <w:spacing w:before="0" w:beforeAutospacing="0" w:after="0" w:afterAutospacing="0"/>
            </w:pPr>
          </w:p>
        </w:tc>
        <w:tc>
          <w:tcPr>
            <w:tcW w:w="4305" w:type="dxa"/>
            <w:tcBorders>
              <w:top w:val="nil"/>
              <w:left w:val="nil"/>
              <w:bottom w:val="single" w:sz="8" w:space="0" w:color="auto"/>
              <w:right w:val="single" w:sz="8" w:space="0" w:color="auto"/>
            </w:tcBorders>
            <w:tcMar>
              <w:top w:w="0" w:type="dxa"/>
              <w:left w:w="108" w:type="dxa"/>
              <w:bottom w:w="0" w:type="dxa"/>
              <w:right w:w="108" w:type="dxa"/>
            </w:tcMar>
          </w:tcPr>
          <w:p w:rsidR="00503854" w:rsidRDefault="00503854">
            <w:pPr>
              <w:pStyle w:val="a3"/>
              <w:spacing w:before="0" w:beforeAutospacing="0" w:after="0" w:afterAutospacing="0"/>
            </w:pPr>
            <w:r>
              <w:lastRenderedPageBreak/>
              <w:t xml:space="preserve">изготовление совместно с детьми по итогам тематической недели безопасного маршрута из детского сада домой с обозначением пешеходных </w:t>
            </w:r>
            <w:r>
              <w:lastRenderedPageBreak/>
              <w:t>переходов, светофоров и т.д.</w:t>
            </w:r>
          </w:p>
          <w:p w:rsidR="00503854" w:rsidRDefault="00503854">
            <w:pPr>
              <w:pStyle w:val="a3"/>
              <w:spacing w:before="0" w:beforeAutospacing="0" w:after="0" w:afterAutospacing="0"/>
            </w:pPr>
          </w:p>
          <w:p w:rsidR="00503854" w:rsidRDefault="00503854">
            <w:pPr>
              <w:pStyle w:val="a3"/>
              <w:spacing w:before="0" w:beforeAutospacing="0" w:after="0" w:afterAutospacing="0"/>
            </w:pPr>
            <w:r>
              <w:t>Составление памятки родителями.</w:t>
            </w:r>
          </w:p>
        </w:tc>
      </w:tr>
    </w:tbl>
    <w:p w:rsidR="00503854" w:rsidRDefault="00503854" w:rsidP="00503854">
      <w:pPr>
        <w:pStyle w:val="a3"/>
        <w:spacing w:before="0" w:beforeAutospacing="0" w:after="0" w:afterAutospacing="0" w:line="300" w:lineRule="atLeast"/>
      </w:pPr>
      <w:r>
        <w:rPr>
          <w:b/>
          <w:bCs/>
        </w:rPr>
        <w:lastRenderedPageBreak/>
        <w:t>III. Заключительный</w:t>
      </w:r>
    </w:p>
    <w:p w:rsidR="00503854" w:rsidRDefault="00503854" w:rsidP="00503854">
      <w:pPr>
        <w:pStyle w:val="a3"/>
        <w:spacing w:before="0" w:beforeAutospacing="0" w:after="0" w:afterAutospacing="0" w:line="300" w:lineRule="atLeast"/>
      </w:pPr>
      <w:r>
        <w:t>Анализ результатов проектной деятельности.</w:t>
      </w: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953"/>
        <w:gridCol w:w="4197"/>
      </w:tblGrid>
      <w:tr w:rsidR="00503854" w:rsidTr="00503854">
        <w:tc>
          <w:tcPr>
            <w:tcW w:w="2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ind w:right="-125"/>
              <w:jc w:val="center"/>
              <w:rPr>
                <w:b/>
              </w:rPr>
            </w:pPr>
            <w:r>
              <w:rPr>
                <w:b/>
              </w:rPr>
              <w:t>Сроки (дата)</w:t>
            </w:r>
          </w:p>
        </w:tc>
        <w:tc>
          <w:tcPr>
            <w:tcW w:w="3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rPr>
                <w:b/>
              </w:rPr>
            </w:pPr>
            <w:r>
              <w:rPr>
                <w:b/>
              </w:rPr>
              <w:t>Название</w:t>
            </w:r>
          </w:p>
        </w:tc>
        <w:tc>
          <w:tcPr>
            <w:tcW w:w="4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rPr>
                <w:b/>
              </w:rPr>
            </w:pPr>
            <w:r>
              <w:rPr>
                <w:b/>
              </w:rPr>
              <w:t>Содержание деятельности</w:t>
            </w:r>
          </w:p>
        </w:tc>
      </w:tr>
      <w:tr w:rsidR="00503854" w:rsidTr="00503854">
        <w:tc>
          <w:tcPr>
            <w:tcW w:w="265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jc w:val="center"/>
            </w:pPr>
            <w:r>
              <w:rPr>
                <w:b/>
                <w:bCs/>
              </w:rPr>
              <w:t> </w:t>
            </w:r>
          </w:p>
        </w:tc>
        <w:tc>
          <w:tcPr>
            <w:tcW w:w="8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t>С детьми:</w:t>
            </w:r>
          </w:p>
        </w:tc>
      </w:tr>
      <w:tr w:rsidR="00503854" w:rsidTr="00503854">
        <w:tc>
          <w:tcPr>
            <w:tcW w:w="2650"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t>в течение недели</w:t>
            </w:r>
          </w:p>
        </w:tc>
        <w:tc>
          <w:tcPr>
            <w:tcW w:w="3953"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Повторная диагностика знаний детей о правилах дорожного движения</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Игра, наблюдение</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53"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Викторина «Безопасная дорога»</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Викторина по правилам дорожного движения, решение проблемных ситуаций.</w:t>
            </w:r>
          </w:p>
        </w:tc>
      </w:tr>
      <w:tr w:rsidR="00503854" w:rsidTr="00503854">
        <w:tc>
          <w:tcPr>
            <w:tcW w:w="0" w:type="auto"/>
            <w:vMerge/>
            <w:tcBorders>
              <w:top w:val="nil"/>
              <w:left w:val="single" w:sz="8" w:space="0" w:color="auto"/>
              <w:bottom w:val="single" w:sz="8" w:space="0" w:color="auto"/>
              <w:right w:val="single" w:sz="8" w:space="0" w:color="000000"/>
            </w:tcBorders>
            <w:vAlign w:val="center"/>
            <w:hideMark/>
          </w:tcPr>
          <w:p w:rsidR="00503854" w:rsidRDefault="00503854"/>
        </w:tc>
        <w:tc>
          <w:tcPr>
            <w:tcW w:w="3953"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Социальная акция «Детское кресло»</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Выпуск эмблем со значком дорожного кресла и распространение их среди родителей.</w:t>
            </w:r>
          </w:p>
        </w:tc>
      </w:tr>
      <w:tr w:rsidR="00503854" w:rsidTr="00503854">
        <w:tc>
          <w:tcPr>
            <w:tcW w:w="265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t> </w:t>
            </w:r>
          </w:p>
        </w:tc>
        <w:tc>
          <w:tcPr>
            <w:tcW w:w="8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jc w:val="center"/>
            </w:pPr>
            <w:r>
              <w:t>С родителями:</w:t>
            </w:r>
          </w:p>
        </w:tc>
      </w:tr>
      <w:tr w:rsidR="00503854" w:rsidTr="00503854">
        <w:tc>
          <w:tcPr>
            <w:tcW w:w="265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3854" w:rsidRDefault="00503854">
            <w:pPr>
              <w:pStyle w:val="a3"/>
              <w:spacing w:before="0" w:beforeAutospacing="0" w:after="0" w:afterAutospacing="0"/>
            </w:pPr>
            <w:r>
              <w:t>в течение недели</w:t>
            </w:r>
          </w:p>
        </w:tc>
        <w:tc>
          <w:tcPr>
            <w:tcW w:w="3953"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Конкурс «Самый заметный»</w:t>
            </w:r>
          </w:p>
        </w:tc>
        <w:tc>
          <w:tcPr>
            <w:tcW w:w="4197" w:type="dxa"/>
            <w:tcBorders>
              <w:top w:val="nil"/>
              <w:left w:val="nil"/>
              <w:bottom w:val="single" w:sz="8" w:space="0" w:color="auto"/>
              <w:right w:val="single" w:sz="8" w:space="0" w:color="auto"/>
            </w:tcBorders>
            <w:tcMar>
              <w:top w:w="0" w:type="dxa"/>
              <w:left w:w="108" w:type="dxa"/>
              <w:bottom w:w="0" w:type="dxa"/>
              <w:right w:w="108" w:type="dxa"/>
            </w:tcMar>
            <w:hideMark/>
          </w:tcPr>
          <w:p w:rsidR="00503854" w:rsidRDefault="00503854">
            <w:pPr>
              <w:pStyle w:val="a3"/>
              <w:spacing w:before="0" w:beforeAutospacing="0" w:after="0" w:afterAutospacing="0"/>
            </w:pPr>
            <w:r>
              <w:t>Выставка работ (шарфики с использованием светоотражающих элементов).</w:t>
            </w:r>
          </w:p>
        </w:tc>
      </w:tr>
    </w:tbl>
    <w:p w:rsidR="00503854" w:rsidRDefault="00503854" w:rsidP="00503854">
      <w:pPr>
        <w:tabs>
          <w:tab w:val="left" w:pos="6225"/>
        </w:tabs>
      </w:pPr>
      <w:r>
        <w:t xml:space="preserve">                               </w:t>
      </w:r>
    </w:p>
    <w:p w:rsidR="00503854" w:rsidRDefault="00503854" w:rsidP="00503854">
      <w:pPr>
        <w:tabs>
          <w:tab w:val="left" w:pos="6225"/>
        </w:tabs>
      </w:pPr>
    </w:p>
    <w:p w:rsidR="00503854" w:rsidRDefault="00503854" w:rsidP="00503854">
      <w:pPr>
        <w:tabs>
          <w:tab w:val="left" w:pos="6225"/>
        </w:tabs>
      </w:pPr>
      <w:r>
        <w:t xml:space="preserve">                               </w:t>
      </w:r>
    </w:p>
    <w:p w:rsidR="00503854" w:rsidRDefault="00503854" w:rsidP="00503854">
      <w:pPr>
        <w:tabs>
          <w:tab w:val="left" w:pos="6225"/>
        </w:tabs>
      </w:pPr>
    </w:p>
    <w:p w:rsidR="00503854" w:rsidRDefault="00503854" w:rsidP="00503854">
      <w:pPr>
        <w:tabs>
          <w:tab w:val="left" w:pos="6225"/>
        </w:tabs>
      </w:pPr>
    </w:p>
    <w:p w:rsidR="00503854" w:rsidRDefault="00503854" w:rsidP="00503854">
      <w:pPr>
        <w:tabs>
          <w:tab w:val="left" w:pos="6225"/>
        </w:tabs>
      </w:pPr>
    </w:p>
    <w:p w:rsidR="00503854" w:rsidRDefault="00503854" w:rsidP="00503854">
      <w:pPr>
        <w:tabs>
          <w:tab w:val="left" w:pos="6225"/>
        </w:tabs>
      </w:pPr>
    </w:p>
    <w:p w:rsidR="00503854" w:rsidRDefault="00503854" w:rsidP="00503854">
      <w:pPr>
        <w:tabs>
          <w:tab w:val="left" w:pos="6225"/>
        </w:tabs>
      </w:pPr>
    </w:p>
    <w:p w:rsidR="00503854" w:rsidRDefault="00503854" w:rsidP="00503854">
      <w:pPr>
        <w:tabs>
          <w:tab w:val="left" w:pos="6225"/>
        </w:tabs>
        <w:rPr>
          <w:b/>
          <w:i/>
        </w:rPr>
      </w:pPr>
      <w:r>
        <w:t xml:space="preserve">                                                   </w:t>
      </w:r>
      <w:r>
        <w:rPr>
          <w:rStyle w:val="c26c6c10"/>
          <w:b/>
          <w:bCs/>
          <w:color w:val="000000"/>
          <w:sz w:val="32"/>
          <w:szCs w:val="32"/>
        </w:rPr>
        <w:t>Анкета для родителей «Осторожно: дорога!»</w:t>
      </w:r>
    </w:p>
    <w:p w:rsidR="00503854" w:rsidRDefault="00503854" w:rsidP="00503854">
      <w:pPr>
        <w:numPr>
          <w:ilvl w:val="0"/>
          <w:numId w:val="1"/>
        </w:numPr>
        <w:ind w:left="928" w:firstLine="568"/>
        <w:rPr>
          <w:rFonts w:ascii="Arial" w:hAnsi="Arial" w:cs="Arial"/>
          <w:color w:val="000000"/>
          <w:sz w:val="22"/>
          <w:szCs w:val="22"/>
        </w:rPr>
      </w:pPr>
      <w:r>
        <w:rPr>
          <w:rStyle w:val="c0"/>
          <w:color w:val="000000"/>
          <w:sz w:val="28"/>
          <w:szCs w:val="28"/>
        </w:rPr>
        <w:lastRenderedPageBreak/>
        <w:t>Как Вы считаете, нужно ли знакомить детей дошкольного возраста с правилами дорожного движения?___________________________________</w:t>
      </w:r>
    </w:p>
    <w:p w:rsidR="00503854" w:rsidRDefault="00503854" w:rsidP="00503854">
      <w:pPr>
        <w:numPr>
          <w:ilvl w:val="0"/>
          <w:numId w:val="1"/>
        </w:numPr>
        <w:ind w:left="928" w:firstLine="568"/>
        <w:rPr>
          <w:rFonts w:ascii="Arial" w:hAnsi="Arial" w:cs="Arial"/>
          <w:color w:val="000000"/>
          <w:sz w:val="22"/>
          <w:szCs w:val="22"/>
        </w:rPr>
      </w:pPr>
      <w:r>
        <w:rPr>
          <w:rStyle w:val="c0"/>
          <w:color w:val="000000"/>
          <w:sz w:val="28"/>
          <w:szCs w:val="28"/>
        </w:rPr>
        <w:t>Ведется ли работа в семье по ознакомлению детей с правилами дорожного движения? Указать какая:</w:t>
      </w:r>
    </w:p>
    <w:p w:rsidR="00503854" w:rsidRDefault="00503854" w:rsidP="00503854">
      <w:pPr>
        <w:pStyle w:val="c18c16c20"/>
        <w:spacing w:before="0" w:beforeAutospacing="0" w:after="0" w:afterAutospacing="0"/>
        <w:ind w:left="720" w:firstLine="566"/>
        <w:rPr>
          <w:rFonts w:ascii="Arial" w:hAnsi="Arial" w:cs="Arial"/>
          <w:color w:val="000000"/>
          <w:sz w:val="22"/>
          <w:szCs w:val="22"/>
        </w:rPr>
      </w:pPr>
      <w:r>
        <w:rPr>
          <w:rStyle w:val="c0"/>
          <w:color w:val="000000"/>
          <w:sz w:val="28"/>
          <w:szCs w:val="28"/>
        </w:rPr>
        <w:t>- беседы с ребенком;</w:t>
      </w:r>
    </w:p>
    <w:p w:rsidR="00503854" w:rsidRDefault="00503854" w:rsidP="00503854">
      <w:pPr>
        <w:pStyle w:val="c20c18c16"/>
        <w:spacing w:before="0" w:beforeAutospacing="0" w:after="0" w:afterAutospacing="0"/>
        <w:ind w:left="720" w:firstLine="566"/>
        <w:rPr>
          <w:rFonts w:ascii="Arial" w:hAnsi="Arial" w:cs="Arial"/>
          <w:color w:val="000000"/>
          <w:sz w:val="22"/>
          <w:szCs w:val="22"/>
        </w:rPr>
      </w:pPr>
      <w:r>
        <w:rPr>
          <w:rStyle w:val="c0"/>
          <w:color w:val="000000"/>
          <w:sz w:val="28"/>
          <w:szCs w:val="28"/>
        </w:rPr>
        <w:t>- чтение детской литературы по данной теме;</w:t>
      </w:r>
    </w:p>
    <w:p w:rsidR="00503854" w:rsidRDefault="00503854" w:rsidP="00503854">
      <w:pPr>
        <w:pStyle w:val="c20c18c16"/>
        <w:spacing w:before="0" w:beforeAutospacing="0" w:after="0" w:afterAutospacing="0"/>
        <w:ind w:left="720" w:firstLine="566"/>
        <w:rPr>
          <w:rFonts w:ascii="Arial" w:hAnsi="Arial" w:cs="Arial"/>
          <w:color w:val="000000"/>
          <w:sz w:val="22"/>
          <w:szCs w:val="22"/>
        </w:rPr>
      </w:pPr>
      <w:r>
        <w:rPr>
          <w:rStyle w:val="c0"/>
          <w:color w:val="000000"/>
          <w:sz w:val="28"/>
          <w:szCs w:val="28"/>
        </w:rPr>
        <w:t>- практические навыки поведения на дороге;</w:t>
      </w:r>
    </w:p>
    <w:p w:rsidR="00503854" w:rsidRPr="00503854" w:rsidRDefault="00503854" w:rsidP="00503854">
      <w:pPr>
        <w:pStyle w:val="c20c18c16"/>
        <w:spacing w:before="0" w:beforeAutospacing="0" w:after="0" w:afterAutospacing="0"/>
        <w:ind w:left="720" w:firstLine="566"/>
        <w:rPr>
          <w:rStyle w:val="c0"/>
          <w:sz w:val="28"/>
          <w:szCs w:val="28"/>
        </w:rPr>
      </w:pPr>
      <w:r>
        <w:rPr>
          <w:rStyle w:val="c0"/>
          <w:color w:val="000000"/>
          <w:sz w:val="28"/>
          <w:szCs w:val="28"/>
        </w:rPr>
        <w:t>- углубленное изучение правил дорожного движения.</w:t>
      </w:r>
    </w:p>
    <w:p w:rsidR="00503854" w:rsidRDefault="00503854" w:rsidP="00503854">
      <w:pPr>
        <w:pStyle w:val="c20c18c16"/>
        <w:spacing w:before="0" w:beforeAutospacing="0" w:after="0" w:afterAutospacing="0"/>
        <w:ind w:left="720" w:firstLine="566"/>
        <w:rPr>
          <w:rFonts w:ascii="Arial" w:hAnsi="Arial" w:cs="Arial"/>
          <w:sz w:val="22"/>
          <w:szCs w:val="22"/>
        </w:rPr>
      </w:pPr>
      <w:r w:rsidRPr="00503854">
        <w:rPr>
          <w:rStyle w:val="c0"/>
          <w:color w:val="000000"/>
          <w:sz w:val="28"/>
          <w:szCs w:val="28"/>
        </w:rPr>
        <w:t xml:space="preserve">- </w:t>
      </w:r>
      <w:r>
        <w:rPr>
          <w:rStyle w:val="c0"/>
          <w:color w:val="000000"/>
          <w:sz w:val="28"/>
          <w:szCs w:val="28"/>
        </w:rPr>
        <w:t>иная (указать какая)____________________________________________</w:t>
      </w:r>
    </w:p>
    <w:p w:rsidR="00503854" w:rsidRDefault="00503854" w:rsidP="00503854">
      <w:pPr>
        <w:pStyle w:val="c16c5"/>
        <w:spacing w:before="0" w:beforeAutospacing="0" w:after="0" w:afterAutospacing="0" w:line="270" w:lineRule="atLeast"/>
        <w:ind w:firstLine="568"/>
        <w:jc w:val="both"/>
        <w:rPr>
          <w:rFonts w:ascii="Arial" w:hAnsi="Arial" w:cs="Arial"/>
          <w:color w:val="000000"/>
          <w:sz w:val="22"/>
          <w:szCs w:val="22"/>
        </w:rPr>
      </w:pPr>
      <w:r>
        <w:rPr>
          <w:rStyle w:val="c0"/>
          <w:color w:val="000000"/>
          <w:sz w:val="28"/>
          <w:szCs w:val="28"/>
        </w:rPr>
        <w:t xml:space="preserve">        3.  На </w:t>
      </w:r>
      <w:proofErr w:type="gramStart"/>
      <w:r>
        <w:rPr>
          <w:rStyle w:val="c0"/>
          <w:color w:val="000000"/>
          <w:sz w:val="28"/>
          <w:szCs w:val="28"/>
        </w:rPr>
        <w:t>основе</w:t>
      </w:r>
      <w:proofErr w:type="gramEnd"/>
      <w:r>
        <w:rPr>
          <w:rStyle w:val="c0"/>
          <w:color w:val="000000"/>
          <w:sz w:val="28"/>
          <w:szCs w:val="28"/>
        </w:rPr>
        <w:t xml:space="preserve"> каких знаний Вы о6учаете правилам дорожного движения своего  ребенка:</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используете жизненный опыт;</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используя СМИ</w:t>
      </w:r>
    </w:p>
    <w:p w:rsidR="00503854" w:rsidRDefault="00503854" w:rsidP="00503854">
      <w:pPr>
        <w:pStyle w:val="c16c5"/>
        <w:spacing w:before="0" w:beforeAutospacing="0" w:after="0" w:afterAutospacing="0" w:line="270" w:lineRule="atLeast"/>
        <w:ind w:firstLine="568"/>
        <w:rPr>
          <w:rStyle w:val="c0"/>
          <w:sz w:val="28"/>
          <w:szCs w:val="28"/>
        </w:rPr>
      </w:pPr>
      <w:r>
        <w:rPr>
          <w:rStyle w:val="c0"/>
          <w:color w:val="000000"/>
          <w:sz w:val="28"/>
          <w:szCs w:val="28"/>
        </w:rPr>
        <w:t>     - на основе чтения литературы по данной теме</w:t>
      </w:r>
    </w:p>
    <w:p w:rsidR="00503854" w:rsidRDefault="00503854" w:rsidP="00503854">
      <w:pPr>
        <w:pStyle w:val="c16c5"/>
        <w:spacing w:before="0" w:beforeAutospacing="0" w:after="0" w:afterAutospacing="0" w:line="270" w:lineRule="atLeast"/>
        <w:ind w:firstLine="568"/>
        <w:rPr>
          <w:rFonts w:ascii="Arial" w:hAnsi="Arial" w:cs="Arial"/>
          <w:sz w:val="22"/>
          <w:szCs w:val="22"/>
        </w:rPr>
      </w:pPr>
      <w:r>
        <w:rPr>
          <w:rStyle w:val="c0"/>
          <w:color w:val="000000"/>
          <w:sz w:val="28"/>
          <w:szCs w:val="28"/>
        </w:rPr>
        <w:t xml:space="preserve">     - иное ___________________________________________________________</w:t>
      </w:r>
    </w:p>
    <w:p w:rsidR="00503854" w:rsidRDefault="00503854" w:rsidP="00503854">
      <w:pPr>
        <w:pStyle w:val="c5c16"/>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4.  Как часто Вы беседуете с ребенком на эту тему:</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достаточно часто;</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редко;</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никогда.</w:t>
      </w:r>
    </w:p>
    <w:p w:rsidR="00503854" w:rsidRDefault="00503854" w:rsidP="00503854">
      <w:pPr>
        <w:pStyle w:val="c16c5"/>
        <w:spacing w:before="0" w:beforeAutospacing="0" w:after="0" w:afterAutospacing="0" w:line="270" w:lineRule="atLeast"/>
        <w:ind w:firstLine="568"/>
        <w:jc w:val="both"/>
        <w:rPr>
          <w:rFonts w:ascii="Arial" w:hAnsi="Arial" w:cs="Arial"/>
          <w:color w:val="000000"/>
          <w:sz w:val="22"/>
          <w:szCs w:val="22"/>
        </w:rPr>
      </w:pPr>
      <w:r>
        <w:rPr>
          <w:rStyle w:val="c0"/>
          <w:color w:val="000000"/>
          <w:sz w:val="28"/>
          <w:szCs w:val="28"/>
        </w:rPr>
        <w:t>5.  Какие формы работы с родителями Вы считаете наиболее продуктивными для помощи в ознакомлении детей с Правилами дорожного движения:</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организация выставки литературы по данной теме;</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проведение лекториев для родителей;</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встречи с инспектором ГАИ;</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размещение информации в уголке для родителей;</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родительские собрания по данной теме.</w:t>
      </w:r>
    </w:p>
    <w:p w:rsidR="00503854" w:rsidRPr="00503854" w:rsidRDefault="00503854" w:rsidP="00503854">
      <w:pPr>
        <w:pStyle w:val="c16c5"/>
        <w:spacing w:before="0" w:beforeAutospacing="0" w:after="0" w:afterAutospacing="0" w:line="270" w:lineRule="atLeast"/>
        <w:ind w:firstLine="568"/>
        <w:rPr>
          <w:rFonts w:ascii="Arial" w:hAnsi="Arial" w:cs="Arial"/>
          <w:color w:val="000000"/>
          <w:sz w:val="22"/>
          <w:szCs w:val="22"/>
        </w:rPr>
      </w:pP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6. Всегда ли Вы правильно переходите проезжую часть дороги?________________________________________________________________</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7. Ведя ребенка в детский сад, Вы отпускаете его самостоятельно переходить дорогу?</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да;</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lastRenderedPageBreak/>
        <w:t>     - нет;</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иногда.</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8. Как со своим ребенком обходите транспорт на остановке?</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впереди;</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сзади;</w:t>
      </w:r>
    </w:p>
    <w:p w:rsidR="00503854" w:rsidRDefault="00503854" w:rsidP="00503854">
      <w:pPr>
        <w:pStyle w:val="c16c5"/>
        <w:spacing w:before="0" w:beforeAutospacing="0" w:after="0" w:afterAutospacing="0" w:line="270" w:lineRule="atLeast"/>
        <w:ind w:firstLine="568"/>
        <w:rPr>
          <w:rFonts w:ascii="Arial" w:hAnsi="Arial" w:cs="Arial"/>
          <w:color w:val="000000"/>
          <w:sz w:val="22"/>
          <w:szCs w:val="22"/>
        </w:rPr>
      </w:pPr>
      <w:r>
        <w:rPr>
          <w:rStyle w:val="c0"/>
          <w:color w:val="000000"/>
          <w:sz w:val="28"/>
          <w:szCs w:val="28"/>
        </w:rPr>
        <w:t>      - как придется.</w:t>
      </w:r>
    </w:p>
    <w:p w:rsidR="00503854" w:rsidRDefault="00503854" w:rsidP="00503854">
      <w:pPr>
        <w:pStyle w:val="c16c5"/>
        <w:spacing w:before="0" w:beforeAutospacing="0" w:after="0" w:afterAutospacing="0" w:line="270" w:lineRule="atLeast"/>
        <w:ind w:firstLine="568"/>
        <w:rPr>
          <w:rStyle w:val="c0"/>
          <w:sz w:val="28"/>
          <w:szCs w:val="28"/>
        </w:rPr>
      </w:pPr>
      <w:r>
        <w:rPr>
          <w:rStyle w:val="c0"/>
          <w:color w:val="000000"/>
          <w:sz w:val="28"/>
          <w:szCs w:val="28"/>
        </w:rPr>
        <w:t>9. Какие ситуации на дороге Вы считаете опасными?</w:t>
      </w:r>
    </w:p>
    <w:p w:rsidR="00503854" w:rsidRDefault="00503854" w:rsidP="00503854">
      <w:pPr>
        <w:pStyle w:val="c16c5"/>
        <w:spacing w:before="0" w:beforeAutospacing="0" w:after="0" w:afterAutospacing="0" w:line="270" w:lineRule="atLeast"/>
        <w:ind w:firstLine="568"/>
        <w:rPr>
          <w:rStyle w:val="c0"/>
          <w:color w:val="000000"/>
          <w:sz w:val="28"/>
          <w:szCs w:val="28"/>
        </w:rPr>
      </w:pPr>
      <w:r>
        <w:rPr>
          <w:rStyle w:val="c0"/>
          <w:color w:val="000000"/>
          <w:sz w:val="28"/>
          <w:szCs w:val="28"/>
        </w:rPr>
        <w:t>____________________________________________________________________</w:t>
      </w:r>
    </w:p>
    <w:p w:rsidR="00503854" w:rsidRDefault="00503854" w:rsidP="00503854">
      <w:pPr>
        <w:pStyle w:val="c16c5"/>
        <w:spacing w:before="0" w:beforeAutospacing="0" w:after="0" w:afterAutospacing="0" w:line="270" w:lineRule="atLeast"/>
        <w:ind w:firstLine="568"/>
        <w:rPr>
          <w:rFonts w:ascii="Arial" w:hAnsi="Arial" w:cs="Arial"/>
          <w:sz w:val="22"/>
          <w:szCs w:val="22"/>
        </w:rPr>
      </w:pPr>
      <w:r>
        <w:rPr>
          <w:rStyle w:val="c0"/>
          <w:color w:val="000000"/>
          <w:sz w:val="28"/>
          <w:szCs w:val="28"/>
        </w:rPr>
        <w:t>10.Если у ре6ёнка нет интереса к данной теме, через какие формы ра6оты Вы 6удете вызывать этот интерес? ________________________________________________________________________</w:t>
      </w:r>
    </w:p>
    <w:p w:rsidR="002C2683" w:rsidRDefault="002C2683"/>
    <w:sectPr w:rsidR="002C2683" w:rsidSect="005038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1D5D"/>
    <w:multiLevelType w:val="multilevel"/>
    <w:tmpl w:val="65E0B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03854"/>
    <w:rsid w:val="000D5008"/>
    <w:rsid w:val="002702E6"/>
    <w:rsid w:val="002C2683"/>
    <w:rsid w:val="002E316B"/>
    <w:rsid w:val="002E3DEB"/>
    <w:rsid w:val="002F0C22"/>
    <w:rsid w:val="00317EE3"/>
    <w:rsid w:val="003B2CAE"/>
    <w:rsid w:val="00503854"/>
    <w:rsid w:val="006F3476"/>
    <w:rsid w:val="00C20462"/>
    <w:rsid w:val="00F3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3854"/>
    <w:pPr>
      <w:spacing w:before="100" w:beforeAutospacing="1" w:after="100" w:afterAutospacing="1"/>
    </w:pPr>
  </w:style>
  <w:style w:type="paragraph" w:customStyle="1" w:styleId="c14c5">
    <w:name w:val="c14 c5"/>
    <w:basedOn w:val="a"/>
    <w:rsid w:val="00503854"/>
    <w:pPr>
      <w:spacing w:before="100" w:beforeAutospacing="1" w:after="100" w:afterAutospacing="1"/>
    </w:pPr>
  </w:style>
  <w:style w:type="paragraph" w:customStyle="1" w:styleId="c18c16c20">
    <w:name w:val="c18 c16 c20"/>
    <w:basedOn w:val="a"/>
    <w:rsid w:val="00503854"/>
    <w:pPr>
      <w:spacing w:before="100" w:beforeAutospacing="1" w:after="100" w:afterAutospacing="1"/>
    </w:pPr>
  </w:style>
  <w:style w:type="paragraph" w:customStyle="1" w:styleId="c20c18c16">
    <w:name w:val="c20 c18 c16"/>
    <w:basedOn w:val="a"/>
    <w:rsid w:val="00503854"/>
    <w:pPr>
      <w:spacing w:before="100" w:beforeAutospacing="1" w:after="100" w:afterAutospacing="1"/>
    </w:pPr>
  </w:style>
  <w:style w:type="paragraph" w:customStyle="1" w:styleId="c16c5">
    <w:name w:val="c16 c5"/>
    <w:basedOn w:val="a"/>
    <w:rsid w:val="00503854"/>
    <w:pPr>
      <w:spacing w:before="100" w:beforeAutospacing="1" w:after="100" w:afterAutospacing="1"/>
    </w:pPr>
  </w:style>
  <w:style w:type="paragraph" w:customStyle="1" w:styleId="c5c16">
    <w:name w:val="c5 c16"/>
    <w:basedOn w:val="a"/>
    <w:rsid w:val="00503854"/>
    <w:pPr>
      <w:spacing w:before="100" w:beforeAutospacing="1" w:after="100" w:afterAutospacing="1"/>
    </w:pPr>
  </w:style>
  <w:style w:type="character" w:customStyle="1" w:styleId="c0">
    <w:name w:val="c0"/>
    <w:basedOn w:val="a0"/>
    <w:rsid w:val="00503854"/>
  </w:style>
  <w:style w:type="character" w:customStyle="1" w:styleId="apple-converted-space">
    <w:name w:val="apple-converted-space"/>
    <w:basedOn w:val="a0"/>
    <w:rsid w:val="00503854"/>
  </w:style>
  <w:style w:type="character" w:customStyle="1" w:styleId="c26c6c10">
    <w:name w:val="c26 c6 c10"/>
    <w:basedOn w:val="a0"/>
    <w:rsid w:val="00503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2498</Words>
  <Characters>14241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user</cp:lastModifiedBy>
  <cp:revision>7</cp:revision>
  <dcterms:created xsi:type="dcterms:W3CDTF">2014-12-14T11:28:00Z</dcterms:created>
  <dcterms:modified xsi:type="dcterms:W3CDTF">2021-09-26T17:37:00Z</dcterms:modified>
</cp:coreProperties>
</file>