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5D" w:rsidRPr="00196551" w:rsidRDefault="0022735D" w:rsidP="00A42184">
      <w:pPr>
        <w:pStyle w:val="NoSpacing"/>
        <w:rPr>
          <w:b/>
          <w:szCs w:val="28"/>
          <w:lang w:val="en-US"/>
        </w:rPr>
      </w:pPr>
      <w:r w:rsidRPr="00196551">
        <w:rPr>
          <w:b/>
          <w:szCs w:val="28"/>
        </w:rPr>
        <w:t>Модуль</w:t>
      </w:r>
      <w:r w:rsidRPr="00196551">
        <w:rPr>
          <w:b/>
          <w:szCs w:val="28"/>
          <w:lang w:val="en-US"/>
        </w:rPr>
        <w:t xml:space="preserve"> 5   ART &amp; LITERATURE </w:t>
      </w:r>
    </w:p>
    <w:p w:rsidR="0022735D" w:rsidRPr="00196551" w:rsidRDefault="0022735D" w:rsidP="00A42184">
      <w:pPr>
        <w:pStyle w:val="NoSpacing"/>
        <w:rPr>
          <w:b/>
          <w:szCs w:val="28"/>
          <w:lang w:val="en-US"/>
        </w:rPr>
      </w:pPr>
      <w:r w:rsidRPr="00196551">
        <w:rPr>
          <w:b/>
          <w:szCs w:val="28"/>
          <w:lang w:val="en-US"/>
        </w:rPr>
        <w:t>Lesson 8 (___)</w:t>
      </w:r>
    </w:p>
    <w:p w:rsidR="0022735D" w:rsidRPr="00196551" w:rsidRDefault="0022735D" w:rsidP="00374AFD">
      <w:pPr>
        <w:pStyle w:val="NoSpacing"/>
        <w:rPr>
          <w:szCs w:val="28"/>
        </w:rPr>
      </w:pPr>
      <w:r w:rsidRPr="00196551">
        <w:rPr>
          <w:b/>
          <w:szCs w:val="28"/>
        </w:rPr>
        <w:t>Тема</w:t>
      </w:r>
      <w:r w:rsidRPr="00196551">
        <w:rPr>
          <w:b/>
          <w:szCs w:val="28"/>
          <w:lang w:val="en-US"/>
        </w:rPr>
        <w:t>:</w:t>
      </w:r>
      <w:r w:rsidRPr="00196551">
        <w:rPr>
          <w:szCs w:val="28"/>
          <w:lang w:val="en-US"/>
        </w:rPr>
        <w:t xml:space="preserve"> Across the Curriculum.  Literature. The Merchant of Venice. </w:t>
      </w:r>
      <w:r w:rsidRPr="00196551">
        <w:rPr>
          <w:szCs w:val="28"/>
        </w:rPr>
        <w:t>Развитие умений чтения вслух по ролям В.Шекспир «Венецианский купец».</w:t>
      </w:r>
    </w:p>
    <w:p w:rsidR="0022735D" w:rsidRPr="00E95559" w:rsidRDefault="0022735D" w:rsidP="00374AFD">
      <w:pPr>
        <w:pStyle w:val="NoSpacing"/>
        <w:rPr>
          <w:sz w:val="20"/>
          <w:szCs w:val="20"/>
        </w:rPr>
      </w:pPr>
      <w:r w:rsidRPr="00E95559">
        <w:rPr>
          <w:b/>
          <w:sz w:val="20"/>
          <w:szCs w:val="20"/>
        </w:rPr>
        <w:t>Цели:</w:t>
      </w:r>
      <w:r w:rsidRPr="00E95559">
        <w:rPr>
          <w:sz w:val="20"/>
          <w:szCs w:val="20"/>
        </w:rPr>
        <w:t xml:space="preserve"> расширить объем продуктивного словарного запаса  по теме «Литература»;</w:t>
      </w:r>
    </w:p>
    <w:p w:rsidR="0022735D" w:rsidRPr="00E95559" w:rsidRDefault="0022735D" w:rsidP="002879E0">
      <w:pPr>
        <w:pStyle w:val="NoSpacing"/>
        <w:rPr>
          <w:rStyle w:val="Strong"/>
          <w:b w:val="0"/>
          <w:bCs w:val="0"/>
          <w:sz w:val="20"/>
          <w:szCs w:val="20"/>
        </w:rPr>
      </w:pPr>
      <w:r w:rsidRPr="00E95559">
        <w:rPr>
          <w:rStyle w:val="Strong"/>
          <w:b w:val="0"/>
          <w:bCs w:val="0"/>
          <w:sz w:val="20"/>
          <w:szCs w:val="20"/>
        </w:rPr>
        <w:t xml:space="preserve">развитие иноязычной коммуникативной компетенции; </w:t>
      </w:r>
    </w:p>
    <w:p w:rsidR="0022735D" w:rsidRPr="00E95559" w:rsidRDefault="0022735D" w:rsidP="002879E0">
      <w:pPr>
        <w:pStyle w:val="NoSpacing"/>
        <w:rPr>
          <w:rStyle w:val="Strong"/>
          <w:b w:val="0"/>
          <w:bCs w:val="0"/>
          <w:sz w:val="20"/>
          <w:szCs w:val="20"/>
        </w:rPr>
      </w:pPr>
      <w:r w:rsidRPr="00E95559">
        <w:rPr>
          <w:rStyle w:val="Strong"/>
          <w:b w:val="0"/>
          <w:bCs w:val="0"/>
          <w:sz w:val="20"/>
          <w:szCs w:val="20"/>
        </w:rPr>
        <w:t xml:space="preserve">совершенствование   лексико-грамматических  навыков, формирование  навыков чтения, </w:t>
      </w:r>
      <w:r w:rsidRPr="00E95559">
        <w:rPr>
          <w:sz w:val="20"/>
          <w:szCs w:val="20"/>
        </w:rPr>
        <w:t xml:space="preserve">развитие умений строить монологическое высказывание в форме монолога-описания, совершенствование умений восприятия английской  речи на слух;  </w:t>
      </w:r>
    </w:p>
    <w:p w:rsidR="0022735D" w:rsidRPr="00E95559" w:rsidRDefault="0022735D" w:rsidP="002879E0">
      <w:pPr>
        <w:pStyle w:val="NoSpacing"/>
        <w:rPr>
          <w:sz w:val="20"/>
          <w:szCs w:val="20"/>
        </w:rPr>
      </w:pPr>
      <w:r w:rsidRPr="00E95559">
        <w:rPr>
          <w:rStyle w:val="Strong"/>
          <w:b w:val="0"/>
          <w:bCs w:val="0"/>
          <w:sz w:val="20"/>
          <w:szCs w:val="20"/>
        </w:rPr>
        <w:t>создание условий для развития личности учащихся посредством реализации воспитательного потенциала урока;</w:t>
      </w:r>
    </w:p>
    <w:p w:rsidR="0022735D" w:rsidRPr="00E95559" w:rsidRDefault="0022735D" w:rsidP="002879E0">
      <w:pPr>
        <w:pStyle w:val="NoSpacing"/>
        <w:rPr>
          <w:sz w:val="20"/>
          <w:szCs w:val="20"/>
        </w:rPr>
      </w:pPr>
      <w:r w:rsidRPr="00E95559">
        <w:rPr>
          <w:sz w:val="20"/>
          <w:szCs w:val="20"/>
        </w:rPr>
        <w:t>развивать умений и навыков учащихся аргументированно выражать личное отношение к проблеме, предлагая пути решения;</w:t>
      </w:r>
    </w:p>
    <w:p w:rsidR="0022735D" w:rsidRPr="00E95559" w:rsidRDefault="0022735D" w:rsidP="002879E0">
      <w:pPr>
        <w:pStyle w:val="NoSpacing"/>
        <w:rPr>
          <w:sz w:val="20"/>
          <w:szCs w:val="20"/>
        </w:rPr>
      </w:pPr>
      <w:r w:rsidRPr="00E95559">
        <w:rPr>
          <w:rStyle w:val="Strong"/>
          <w:b w:val="0"/>
          <w:bCs w:val="0"/>
          <w:sz w:val="20"/>
          <w:szCs w:val="20"/>
        </w:rPr>
        <w:t>развитие способности к сравнению и сопоставлению, развитие познавательного интереса учащихся, формирование способности к избирательности восприятия (поиск конкретной информации в тексте), способности к планированию собственного высказывания;</w:t>
      </w:r>
    </w:p>
    <w:p w:rsidR="0022735D" w:rsidRPr="00E95559" w:rsidRDefault="0022735D" w:rsidP="002879E0">
      <w:pPr>
        <w:pStyle w:val="NoSpacing"/>
        <w:rPr>
          <w:sz w:val="20"/>
          <w:szCs w:val="20"/>
        </w:rPr>
      </w:pPr>
      <w:r w:rsidRPr="00E95559">
        <w:rPr>
          <w:sz w:val="20"/>
          <w:szCs w:val="20"/>
        </w:rPr>
        <w:t>воспитание уважения и толерантности к проявлениям других культур, воспитание качеств патриота, формирование  стремления  к лучшему осознанию истории своего народа, формирование способности к сотрудничеству при работе в парах и группе.</w:t>
      </w:r>
    </w:p>
    <w:p w:rsidR="0022735D" w:rsidRPr="00DC0EFC" w:rsidRDefault="0022735D" w:rsidP="00374AFD">
      <w:pPr>
        <w:pStyle w:val="NoSpacing"/>
        <w:rPr>
          <w:sz w:val="20"/>
          <w:szCs w:val="20"/>
          <w:lang w:val="en-US"/>
        </w:rPr>
      </w:pPr>
      <w:r w:rsidRPr="00E95559">
        <w:rPr>
          <w:b/>
          <w:sz w:val="20"/>
          <w:szCs w:val="20"/>
        </w:rPr>
        <w:t>Активная</w:t>
      </w:r>
      <w:r w:rsidRPr="00E95559">
        <w:rPr>
          <w:b/>
          <w:sz w:val="20"/>
          <w:szCs w:val="20"/>
          <w:lang w:val="en-US"/>
        </w:rPr>
        <w:t xml:space="preserve"> </w:t>
      </w:r>
      <w:r w:rsidRPr="00E95559">
        <w:rPr>
          <w:b/>
          <w:sz w:val="20"/>
          <w:szCs w:val="20"/>
        </w:rPr>
        <w:t>лексика</w:t>
      </w:r>
      <w:r w:rsidRPr="00E95559">
        <w:rPr>
          <w:b/>
          <w:sz w:val="20"/>
          <w:szCs w:val="20"/>
          <w:lang w:val="en-US"/>
        </w:rPr>
        <w:t>:</w:t>
      </w:r>
      <w:r w:rsidRPr="00E95559">
        <w:rPr>
          <w:sz w:val="20"/>
          <w:szCs w:val="20"/>
          <w:lang w:val="en-US"/>
        </w:rPr>
        <w:t xml:space="preserve"> </w:t>
      </w:r>
      <w:r w:rsidRPr="00DC0EFC">
        <w:rPr>
          <w:i/>
          <w:color w:val="000000"/>
          <w:sz w:val="20"/>
          <w:szCs w:val="20"/>
          <w:lang w:val="en-US"/>
        </w:rPr>
        <w:t>heiress, get married, authorises, righteous, sentence, confiscated, rest assured.</w:t>
      </w:r>
    </w:p>
    <w:p w:rsidR="0022735D" w:rsidRPr="00E95559" w:rsidRDefault="0022735D" w:rsidP="00374AFD">
      <w:pPr>
        <w:pStyle w:val="NoSpacing"/>
        <w:rPr>
          <w:rStyle w:val="c5c4"/>
          <w:sz w:val="20"/>
          <w:szCs w:val="20"/>
        </w:rPr>
      </w:pPr>
      <w:r w:rsidRPr="00E95559">
        <w:rPr>
          <w:b/>
          <w:sz w:val="20"/>
          <w:szCs w:val="20"/>
        </w:rPr>
        <w:t>Оборудование:</w:t>
      </w:r>
      <w:r w:rsidRPr="00E95559">
        <w:rPr>
          <w:sz w:val="20"/>
          <w:szCs w:val="20"/>
        </w:rPr>
        <w:t xml:space="preserve"> </w:t>
      </w:r>
      <w:r w:rsidRPr="00E95559">
        <w:rPr>
          <w:rStyle w:val="c5c4"/>
          <w:sz w:val="20"/>
          <w:szCs w:val="20"/>
        </w:rPr>
        <w:t>УМК "Spotlight"- 9, под редакцией  Ю.Е. Ваулиной,  Дж. Дули, ауди</w:t>
      </w:r>
      <w:r>
        <w:rPr>
          <w:rStyle w:val="c5c4"/>
          <w:sz w:val="20"/>
          <w:szCs w:val="20"/>
        </w:rPr>
        <w:t>одополнение, доска, презентация, НО.</w:t>
      </w:r>
    </w:p>
    <w:p w:rsidR="0022735D" w:rsidRPr="006B306E" w:rsidRDefault="0022735D" w:rsidP="00374AFD">
      <w:pPr>
        <w:pStyle w:val="NoSpacing"/>
        <w:rPr>
          <w:rStyle w:val="c5c4"/>
          <w:b/>
          <w:sz w:val="22"/>
        </w:rPr>
      </w:pPr>
    </w:p>
    <w:p w:rsidR="0022735D" w:rsidRPr="004F7E64" w:rsidRDefault="0022735D" w:rsidP="00374AFD">
      <w:pPr>
        <w:pStyle w:val="NoSpacing"/>
        <w:rPr>
          <w:rStyle w:val="c5c4"/>
          <w:b/>
          <w:sz w:val="26"/>
          <w:szCs w:val="26"/>
        </w:rPr>
      </w:pPr>
      <w:r w:rsidRPr="004F7E64">
        <w:rPr>
          <w:rStyle w:val="c5c4"/>
          <w:b/>
          <w:sz w:val="26"/>
          <w:szCs w:val="26"/>
        </w:rPr>
        <w:t>ХОД УРОКА</w:t>
      </w:r>
    </w:p>
    <w:p w:rsidR="0022735D" w:rsidRPr="004F7E64" w:rsidRDefault="0022735D" w:rsidP="00374AFD">
      <w:pPr>
        <w:pStyle w:val="NoSpacing"/>
        <w:rPr>
          <w:rStyle w:val="c5c4"/>
          <w:b/>
          <w:sz w:val="26"/>
          <w:szCs w:val="26"/>
        </w:rPr>
      </w:pPr>
      <w:r w:rsidRPr="004F7E64">
        <w:rPr>
          <w:rStyle w:val="c5c4"/>
          <w:b/>
          <w:sz w:val="26"/>
          <w:szCs w:val="26"/>
        </w:rPr>
        <w:t>ПОДГОТОВКА К ВОСПРИЯТИЮ ИНОЯЗЫЧНОЙ РЕЧИ (ОРГАНИЗАЦИОННАЯ ЧАСТЬ УРОКА)</w:t>
      </w:r>
    </w:p>
    <w:p w:rsidR="0022735D" w:rsidRPr="004F7E64" w:rsidRDefault="0022735D" w:rsidP="00374AFD">
      <w:pPr>
        <w:pStyle w:val="NoSpacing"/>
        <w:rPr>
          <w:rStyle w:val="c5c4"/>
          <w:b/>
          <w:sz w:val="26"/>
          <w:szCs w:val="26"/>
          <w:lang w:val="uk-UA"/>
        </w:rPr>
      </w:pPr>
      <w:r w:rsidRPr="004F7E64">
        <w:rPr>
          <w:rStyle w:val="c5c4"/>
          <w:b/>
          <w:sz w:val="26"/>
          <w:szCs w:val="26"/>
          <w:lang w:val="en-US"/>
        </w:rPr>
        <w:t xml:space="preserve">Greeting 1. </w:t>
      </w:r>
      <w:r w:rsidRPr="004F7E64">
        <w:rPr>
          <w:rStyle w:val="c5c4"/>
          <w:b/>
          <w:sz w:val="26"/>
          <w:szCs w:val="26"/>
        </w:rPr>
        <w:t>Беседа</w:t>
      </w:r>
      <w:r w:rsidRPr="004F7E64">
        <w:rPr>
          <w:rStyle w:val="c5c4"/>
          <w:b/>
          <w:sz w:val="26"/>
          <w:szCs w:val="26"/>
          <w:lang w:val="en-US"/>
        </w:rPr>
        <w:t xml:space="preserve">. </w:t>
      </w:r>
    </w:p>
    <w:p w:rsidR="0022735D" w:rsidRPr="004F7E64" w:rsidRDefault="0022735D" w:rsidP="00374AFD">
      <w:pPr>
        <w:pStyle w:val="NoSpacing"/>
        <w:rPr>
          <w:i/>
          <w:color w:val="000000"/>
          <w:sz w:val="26"/>
          <w:szCs w:val="26"/>
          <w:highlight w:val="green"/>
          <w:lang w:val="en-US"/>
        </w:rPr>
      </w:pPr>
      <w:r w:rsidRPr="004F7E64">
        <w:rPr>
          <w:rStyle w:val="c1"/>
          <w:i/>
          <w:color w:val="000000"/>
          <w:sz w:val="26"/>
          <w:szCs w:val="26"/>
          <w:lang w:val="en-US"/>
        </w:rPr>
        <w:t>T: Good morning, boys and girls.</w:t>
      </w:r>
    </w:p>
    <w:p w:rsidR="0022735D" w:rsidRPr="004F7E64" w:rsidRDefault="0022735D" w:rsidP="00374AFD">
      <w:pPr>
        <w:pStyle w:val="NoSpacing"/>
        <w:rPr>
          <w:i/>
          <w:color w:val="000000"/>
          <w:sz w:val="26"/>
          <w:szCs w:val="26"/>
          <w:highlight w:val="green"/>
          <w:lang w:val="en-US"/>
        </w:rPr>
      </w:pPr>
      <w:r w:rsidRPr="004F7E64">
        <w:rPr>
          <w:rStyle w:val="c1"/>
          <w:i/>
          <w:color w:val="000000"/>
          <w:sz w:val="26"/>
          <w:szCs w:val="26"/>
          <w:lang w:val="en-US"/>
        </w:rPr>
        <w:t> P-s: Good morning, teacher.</w:t>
      </w:r>
    </w:p>
    <w:p w:rsidR="0022735D" w:rsidRPr="004F7E64" w:rsidRDefault="0022735D" w:rsidP="00374AFD">
      <w:pPr>
        <w:pStyle w:val="NoSpacing"/>
        <w:rPr>
          <w:i/>
          <w:color w:val="000000"/>
          <w:sz w:val="26"/>
          <w:szCs w:val="26"/>
          <w:highlight w:val="green"/>
          <w:lang w:val="en-US"/>
        </w:rPr>
      </w:pPr>
      <w:r w:rsidRPr="004F7E64">
        <w:rPr>
          <w:rStyle w:val="c1"/>
          <w:i/>
          <w:color w:val="000000"/>
          <w:sz w:val="26"/>
          <w:szCs w:val="26"/>
          <w:lang w:val="en-US"/>
        </w:rPr>
        <w:t> T: I’m glad to see you.</w:t>
      </w:r>
    </w:p>
    <w:p w:rsidR="0022735D" w:rsidRPr="004F7E64" w:rsidRDefault="0022735D" w:rsidP="00374AFD">
      <w:pPr>
        <w:pStyle w:val="NoSpacing"/>
        <w:rPr>
          <w:i/>
          <w:color w:val="000000"/>
          <w:sz w:val="26"/>
          <w:szCs w:val="26"/>
          <w:highlight w:val="green"/>
          <w:lang w:val="en-US"/>
        </w:rPr>
      </w:pPr>
      <w:r w:rsidRPr="004F7E64">
        <w:rPr>
          <w:rStyle w:val="c1"/>
          <w:i/>
          <w:color w:val="000000"/>
          <w:sz w:val="26"/>
          <w:szCs w:val="26"/>
          <w:lang w:val="en-US"/>
        </w:rPr>
        <w:t> P-s: We are glad to see you too.</w:t>
      </w:r>
    </w:p>
    <w:p w:rsidR="0022735D" w:rsidRPr="004F7E64" w:rsidRDefault="0022735D" w:rsidP="00374AFD">
      <w:pPr>
        <w:pStyle w:val="NoSpacing"/>
        <w:rPr>
          <w:i/>
          <w:color w:val="000000"/>
          <w:sz w:val="26"/>
          <w:szCs w:val="26"/>
          <w:highlight w:val="green"/>
          <w:lang w:val="en-US"/>
        </w:rPr>
      </w:pPr>
      <w:r w:rsidRPr="004F7E64">
        <w:rPr>
          <w:rStyle w:val="c1"/>
          <w:i/>
          <w:color w:val="000000"/>
          <w:sz w:val="26"/>
          <w:szCs w:val="26"/>
          <w:lang w:val="en-US"/>
        </w:rPr>
        <w:t>T: Sit down, please. Let’s start our lesson. Answer my questions, please. What date is it today?</w:t>
      </w:r>
    </w:p>
    <w:p w:rsidR="0022735D" w:rsidRPr="004F7E64" w:rsidRDefault="0022735D" w:rsidP="00374AFD">
      <w:pPr>
        <w:pStyle w:val="NoSpacing"/>
        <w:rPr>
          <w:i/>
          <w:color w:val="000000"/>
          <w:sz w:val="26"/>
          <w:szCs w:val="26"/>
        </w:rPr>
      </w:pPr>
      <w:r w:rsidRPr="004F7E64">
        <w:rPr>
          <w:rStyle w:val="c1"/>
          <w:i/>
          <w:color w:val="000000"/>
          <w:sz w:val="26"/>
          <w:szCs w:val="26"/>
          <w:lang w:val="en-US"/>
        </w:rPr>
        <w:t> P</w:t>
      </w:r>
      <w:r w:rsidRPr="004F7E64">
        <w:rPr>
          <w:rStyle w:val="c1"/>
          <w:i/>
          <w:color w:val="000000"/>
          <w:sz w:val="26"/>
          <w:szCs w:val="26"/>
        </w:rPr>
        <w:t xml:space="preserve">1: </w:t>
      </w:r>
      <w:r w:rsidRPr="004F7E64">
        <w:rPr>
          <w:rStyle w:val="c1"/>
          <w:i/>
          <w:color w:val="000000"/>
          <w:sz w:val="26"/>
          <w:szCs w:val="26"/>
          <w:lang w:val="en-US"/>
        </w:rPr>
        <w:t>Today</w:t>
      </w:r>
      <w:r w:rsidRPr="004F7E64">
        <w:rPr>
          <w:rStyle w:val="c1"/>
          <w:i/>
          <w:color w:val="000000"/>
          <w:sz w:val="26"/>
          <w:szCs w:val="26"/>
        </w:rPr>
        <w:t xml:space="preserve"> </w:t>
      </w:r>
      <w:r w:rsidRPr="004F7E64">
        <w:rPr>
          <w:rStyle w:val="c1"/>
          <w:i/>
          <w:color w:val="000000"/>
          <w:sz w:val="26"/>
          <w:szCs w:val="26"/>
          <w:lang w:val="en-US"/>
        </w:rPr>
        <w:t>is</w:t>
      </w:r>
      <w:r w:rsidRPr="004F7E64">
        <w:rPr>
          <w:rStyle w:val="c1"/>
          <w:i/>
          <w:color w:val="000000"/>
          <w:sz w:val="26"/>
          <w:szCs w:val="26"/>
        </w:rPr>
        <w:t xml:space="preserve"> ….</w:t>
      </w:r>
    </w:p>
    <w:p w:rsidR="0022735D" w:rsidRPr="004F7E64" w:rsidRDefault="0022735D" w:rsidP="00374AFD">
      <w:pPr>
        <w:pStyle w:val="NoSpacing"/>
        <w:rPr>
          <w:rStyle w:val="c5c4"/>
          <w:i/>
          <w:sz w:val="26"/>
          <w:szCs w:val="26"/>
        </w:rPr>
      </w:pPr>
      <w:r w:rsidRPr="004F7E64">
        <w:rPr>
          <w:rStyle w:val="c5c4"/>
          <w:b/>
          <w:sz w:val="26"/>
          <w:szCs w:val="26"/>
          <w:lang w:val="en-US"/>
        </w:rPr>
        <w:t>Aim</w:t>
      </w:r>
      <w:r w:rsidRPr="004F7E64">
        <w:rPr>
          <w:rStyle w:val="c5c4"/>
          <w:b/>
          <w:sz w:val="26"/>
          <w:szCs w:val="26"/>
        </w:rPr>
        <w:t xml:space="preserve"> 2. Сообщение темы и цели урока.</w:t>
      </w:r>
      <w:r w:rsidRPr="004F7E64">
        <w:rPr>
          <w:sz w:val="26"/>
          <w:szCs w:val="26"/>
        </w:rPr>
        <w:t xml:space="preserve"> Учащиеся слушают музыку и отвечают на вопрос учителя. </w:t>
      </w:r>
    </w:p>
    <w:p w:rsidR="0022735D" w:rsidRPr="00F340A9" w:rsidRDefault="0022735D" w:rsidP="00996027">
      <w:pPr>
        <w:pStyle w:val="NoSpacing"/>
        <w:rPr>
          <w:i/>
          <w:sz w:val="26"/>
          <w:szCs w:val="26"/>
          <w:shd w:val="clear" w:color="auto" w:fill="FFFFFF"/>
          <w:lang w:val="en-US"/>
        </w:rPr>
      </w:pPr>
      <w:r w:rsidRPr="00F340A9">
        <w:rPr>
          <w:i/>
          <w:sz w:val="26"/>
          <w:szCs w:val="26"/>
          <w:lang w:val="en-US"/>
        </w:rPr>
        <w:t>T:</w:t>
      </w:r>
      <w:r w:rsidRPr="00F340A9">
        <w:rPr>
          <w:i/>
          <w:sz w:val="26"/>
          <w:szCs w:val="26"/>
          <w:shd w:val="clear" w:color="auto" w:fill="FFFFFF"/>
          <w:lang w:val="en-US"/>
        </w:rPr>
        <w:t xml:space="preserve"> Good morning pupils, I’m glad to see you. Sit down, please. Today we are going to talk about an outstanding person in English literature, to visit his hometown and watch a part of one of his famous plays at the theatre. We’re going to talk about William Shakespeare. </w:t>
      </w:r>
    </w:p>
    <w:p w:rsidR="0022735D" w:rsidRPr="00F340A9" w:rsidRDefault="0022735D" w:rsidP="00B222E6">
      <w:pPr>
        <w:pStyle w:val="NoSpacing"/>
        <w:rPr>
          <w:rStyle w:val="c5c4"/>
          <w:i/>
          <w:sz w:val="26"/>
          <w:szCs w:val="26"/>
          <w:lang w:val="en-US"/>
        </w:rPr>
      </w:pPr>
      <w:r w:rsidRPr="00F340A9">
        <w:rPr>
          <w:i/>
          <w:sz w:val="26"/>
          <w:szCs w:val="26"/>
          <w:shd w:val="clear" w:color="auto" w:fill="FFFFFF"/>
          <w:lang w:val="en-US"/>
        </w:rPr>
        <w:t>Everyone I think has a favourite Shakespeare's play in his memory: "Othello", "King Lear", "Romeo and Juliet". Last lesson we were studing some facts from W. Shakespeare's biography and the time when he lived and worked. Let’s revise the material.</w:t>
      </w:r>
    </w:p>
    <w:p w:rsidR="0022735D" w:rsidRPr="00F340A9" w:rsidRDefault="0022735D" w:rsidP="00B1694B">
      <w:pPr>
        <w:pStyle w:val="NoSpacing"/>
        <w:rPr>
          <w:b/>
          <w:sz w:val="26"/>
          <w:szCs w:val="26"/>
          <w:lang w:val="en-US"/>
        </w:rPr>
      </w:pPr>
      <w:r w:rsidRPr="004F7E64">
        <w:rPr>
          <w:rStyle w:val="c5c4"/>
          <w:b/>
          <w:sz w:val="26"/>
          <w:szCs w:val="26"/>
          <w:lang w:val="en-US"/>
        </w:rPr>
        <w:t>Warming</w:t>
      </w:r>
      <w:r w:rsidRPr="004F7E64">
        <w:rPr>
          <w:rStyle w:val="c5c4"/>
          <w:b/>
          <w:sz w:val="26"/>
          <w:szCs w:val="26"/>
          <w:lang w:val="uk-UA"/>
        </w:rPr>
        <w:t>-</w:t>
      </w:r>
      <w:r w:rsidRPr="004F7E64">
        <w:rPr>
          <w:rStyle w:val="c5c4"/>
          <w:b/>
          <w:sz w:val="26"/>
          <w:szCs w:val="26"/>
          <w:lang w:val="en-US"/>
        </w:rPr>
        <w:t>up</w:t>
      </w:r>
      <w:r w:rsidRPr="004F7E64">
        <w:rPr>
          <w:rStyle w:val="c5c4"/>
          <w:b/>
          <w:sz w:val="26"/>
          <w:szCs w:val="26"/>
          <w:lang w:val="uk-UA"/>
        </w:rPr>
        <w:t xml:space="preserve"> 3. Введение в иноязычную атмосферу</w:t>
      </w:r>
      <w:r w:rsidRPr="004F7E64">
        <w:rPr>
          <w:rStyle w:val="c5c4"/>
          <w:sz w:val="26"/>
          <w:szCs w:val="26"/>
          <w:lang w:val="uk-UA"/>
        </w:rPr>
        <w:t>.</w:t>
      </w:r>
      <w:r w:rsidRPr="00F340A9">
        <w:rPr>
          <w:sz w:val="26"/>
          <w:szCs w:val="26"/>
          <w:lang w:val="en-US"/>
        </w:rPr>
        <w:t xml:space="preserve"> </w:t>
      </w:r>
    </w:p>
    <w:p w:rsidR="0022735D" w:rsidRPr="00F340A9" w:rsidRDefault="0022735D" w:rsidP="00B222E6">
      <w:pPr>
        <w:pStyle w:val="NoSpacing"/>
        <w:rPr>
          <w:i/>
          <w:sz w:val="26"/>
          <w:szCs w:val="26"/>
          <w:lang w:val="en-US"/>
        </w:rPr>
      </w:pPr>
      <w:r w:rsidRPr="00F340A9">
        <w:rPr>
          <w:i/>
          <w:sz w:val="26"/>
          <w:szCs w:val="26"/>
          <w:lang w:val="en-US"/>
        </w:rPr>
        <w:t>T: Answer the questions.</w:t>
      </w:r>
    </w:p>
    <w:p w:rsidR="0022735D" w:rsidRPr="00F340A9" w:rsidRDefault="0022735D" w:rsidP="00B222E6">
      <w:pPr>
        <w:pStyle w:val="NoSpacing"/>
        <w:rPr>
          <w:i/>
          <w:sz w:val="26"/>
          <w:szCs w:val="26"/>
          <w:lang w:val="en-US"/>
        </w:rPr>
      </w:pPr>
      <w:r w:rsidRPr="00F340A9">
        <w:rPr>
          <w:i/>
          <w:sz w:val="26"/>
          <w:szCs w:val="26"/>
          <w:lang w:val="en-US"/>
        </w:rPr>
        <w:t>Who exactly was he?</w:t>
      </w:r>
    </w:p>
    <w:p w:rsidR="0022735D" w:rsidRPr="00F340A9" w:rsidRDefault="0022735D" w:rsidP="00B222E6">
      <w:pPr>
        <w:pStyle w:val="NoSpacing"/>
        <w:rPr>
          <w:i/>
          <w:sz w:val="26"/>
          <w:szCs w:val="26"/>
          <w:lang w:val="en-US"/>
        </w:rPr>
      </w:pPr>
      <w:r w:rsidRPr="00F340A9">
        <w:rPr>
          <w:i/>
          <w:sz w:val="26"/>
          <w:szCs w:val="26"/>
          <w:lang w:val="en-US"/>
        </w:rPr>
        <w:t>P1: William Shakespeare was an English poet and playwright.</w:t>
      </w:r>
    </w:p>
    <w:p w:rsidR="0022735D" w:rsidRPr="00F340A9" w:rsidRDefault="0022735D" w:rsidP="00B222E6">
      <w:pPr>
        <w:pStyle w:val="NoSpacing"/>
        <w:rPr>
          <w:i/>
          <w:sz w:val="26"/>
          <w:szCs w:val="26"/>
          <w:lang w:val="en-US"/>
        </w:rPr>
      </w:pPr>
      <w:r w:rsidRPr="00F340A9">
        <w:rPr>
          <w:i/>
          <w:sz w:val="26"/>
          <w:szCs w:val="26"/>
          <w:lang w:val="en-US"/>
        </w:rPr>
        <w:t>T: What did Shakespeare write?</w:t>
      </w:r>
    </w:p>
    <w:p w:rsidR="0022735D" w:rsidRPr="00F340A9" w:rsidRDefault="0022735D" w:rsidP="00B222E6">
      <w:pPr>
        <w:pStyle w:val="NoSpacing"/>
        <w:rPr>
          <w:i/>
          <w:sz w:val="26"/>
          <w:szCs w:val="26"/>
          <w:lang w:val="en-US"/>
        </w:rPr>
      </w:pPr>
      <w:r w:rsidRPr="00F340A9">
        <w:rPr>
          <w:i/>
          <w:sz w:val="26"/>
          <w:szCs w:val="26"/>
          <w:lang w:val="en-US"/>
        </w:rPr>
        <w:t>P2: He wrote plays.</w:t>
      </w:r>
    </w:p>
    <w:p w:rsidR="0022735D" w:rsidRPr="00F340A9" w:rsidRDefault="0022735D" w:rsidP="00B222E6">
      <w:pPr>
        <w:pStyle w:val="NoSpacing"/>
        <w:rPr>
          <w:i/>
          <w:sz w:val="26"/>
          <w:szCs w:val="26"/>
          <w:lang w:val="en-US"/>
        </w:rPr>
      </w:pPr>
      <w:r w:rsidRPr="00F340A9">
        <w:rPr>
          <w:i/>
          <w:sz w:val="26"/>
          <w:szCs w:val="26"/>
          <w:lang w:val="en-US"/>
        </w:rPr>
        <w:t>T: What were his plays about?</w:t>
      </w:r>
    </w:p>
    <w:p w:rsidR="0022735D" w:rsidRPr="004F7E64" w:rsidRDefault="0022735D" w:rsidP="00B222E6">
      <w:pPr>
        <w:pStyle w:val="NoSpacing"/>
        <w:rPr>
          <w:i/>
          <w:sz w:val="26"/>
          <w:szCs w:val="26"/>
          <w:lang w:val="en-US"/>
        </w:rPr>
      </w:pPr>
      <w:r w:rsidRPr="00F340A9">
        <w:rPr>
          <w:i/>
          <w:sz w:val="26"/>
          <w:szCs w:val="26"/>
          <w:lang w:val="en-US"/>
        </w:rPr>
        <w:t xml:space="preserve">P3: His </w:t>
      </w:r>
      <w:r w:rsidRPr="004F7E64">
        <w:rPr>
          <w:i/>
          <w:sz w:val="26"/>
          <w:szCs w:val="26"/>
          <w:lang w:val="en-US"/>
        </w:rPr>
        <w:t>plays were about people in different situations. He wrote comedies, tragedies and historical pieces.</w:t>
      </w:r>
    </w:p>
    <w:p w:rsidR="0022735D" w:rsidRPr="004F7E64" w:rsidRDefault="0022735D" w:rsidP="00B222E6">
      <w:pPr>
        <w:pStyle w:val="NoSpacing"/>
        <w:rPr>
          <w:i/>
          <w:sz w:val="26"/>
          <w:szCs w:val="26"/>
          <w:lang w:val="en-US"/>
        </w:rPr>
      </w:pPr>
      <w:r w:rsidRPr="004F7E64">
        <w:rPr>
          <w:i/>
          <w:sz w:val="26"/>
          <w:szCs w:val="26"/>
          <w:lang w:val="en-US"/>
        </w:rPr>
        <w:t>T: Where were his plays performed and who went to see them?</w:t>
      </w:r>
    </w:p>
    <w:p w:rsidR="0022735D" w:rsidRPr="004F7E64" w:rsidRDefault="0022735D" w:rsidP="00B222E6">
      <w:pPr>
        <w:pStyle w:val="NoSpacing"/>
        <w:rPr>
          <w:i/>
          <w:sz w:val="26"/>
          <w:szCs w:val="26"/>
          <w:lang w:val="en-US"/>
        </w:rPr>
      </w:pPr>
      <w:r w:rsidRPr="004F7E64">
        <w:rPr>
          <w:i/>
          <w:sz w:val="26"/>
          <w:szCs w:val="26"/>
          <w:lang w:val="en-US"/>
        </w:rPr>
        <w:t>P4: Most of his plays were held in The Globe Theatre, in London. The people who attended the plays were from all social classes.</w:t>
      </w:r>
    </w:p>
    <w:p w:rsidR="0022735D" w:rsidRPr="004F7E64" w:rsidRDefault="0022735D" w:rsidP="00343DFF">
      <w:pPr>
        <w:pStyle w:val="NoSpacing"/>
        <w:rPr>
          <w:i/>
          <w:sz w:val="26"/>
          <w:szCs w:val="26"/>
          <w:lang w:val="en-US"/>
        </w:rPr>
      </w:pPr>
      <w:r w:rsidRPr="004F7E64">
        <w:rPr>
          <w:i/>
          <w:sz w:val="26"/>
          <w:szCs w:val="26"/>
          <w:lang w:val="en-US"/>
        </w:rPr>
        <w:t>T: Presenting a famous playwright. Complete the text.</w:t>
      </w:r>
    </w:p>
    <w:p w:rsidR="0022735D" w:rsidRPr="004F7E64" w:rsidRDefault="0022735D" w:rsidP="00343DFF">
      <w:pPr>
        <w:pStyle w:val="NoSpacing"/>
        <w:rPr>
          <w:i/>
          <w:sz w:val="26"/>
          <w:szCs w:val="26"/>
          <w:lang w:val="en-US"/>
        </w:rPr>
      </w:pPr>
      <w:r w:rsidRPr="004F7E64">
        <w:rPr>
          <w:i/>
          <w:sz w:val="26"/>
          <w:szCs w:val="26"/>
          <w:lang w:val="en-US"/>
        </w:rPr>
        <w:t xml:space="preserve">William Shakespeare was born in April, 1564 in </w:t>
      </w:r>
      <w:r w:rsidRPr="004F7E64">
        <w:rPr>
          <w:i/>
          <w:sz w:val="26"/>
          <w:szCs w:val="26"/>
          <w:u w:val="single"/>
          <w:lang w:val="en-US"/>
        </w:rPr>
        <w:t>Stratford-upon-Avon</w:t>
      </w:r>
      <w:r w:rsidRPr="004F7E64">
        <w:rPr>
          <w:i/>
          <w:sz w:val="26"/>
          <w:szCs w:val="26"/>
          <w:lang w:val="en-US"/>
        </w:rPr>
        <w:t xml:space="preserve">, Warwickshire, about 100 miles northwest of London. He went to </w:t>
      </w:r>
      <w:r w:rsidRPr="004F7E64">
        <w:rPr>
          <w:i/>
          <w:sz w:val="26"/>
          <w:szCs w:val="26"/>
          <w:u w:val="single"/>
          <w:lang w:val="en-US"/>
        </w:rPr>
        <w:t>school</w:t>
      </w:r>
      <w:r w:rsidRPr="004F7E64">
        <w:rPr>
          <w:i/>
          <w:sz w:val="26"/>
          <w:szCs w:val="26"/>
          <w:lang w:val="en-US"/>
        </w:rPr>
        <w:t xml:space="preserve"> there for some time and it is believed that he was taken out by his father and learned his trade as </w:t>
      </w:r>
      <w:r w:rsidRPr="004F7E64">
        <w:rPr>
          <w:i/>
          <w:sz w:val="26"/>
          <w:szCs w:val="26"/>
          <w:u w:val="single"/>
          <w:lang w:val="en-US"/>
        </w:rPr>
        <w:t>a leather maker</w:t>
      </w:r>
      <w:r w:rsidRPr="004F7E64">
        <w:rPr>
          <w:i/>
          <w:sz w:val="26"/>
          <w:szCs w:val="26"/>
          <w:lang w:val="en-US"/>
        </w:rPr>
        <w:t>; making purses, belts and gloves.</w:t>
      </w:r>
    </w:p>
    <w:p w:rsidR="0022735D" w:rsidRPr="004F7E64" w:rsidRDefault="0022735D" w:rsidP="00343DFF">
      <w:pPr>
        <w:pStyle w:val="NoSpacing"/>
        <w:rPr>
          <w:i/>
          <w:sz w:val="26"/>
          <w:szCs w:val="26"/>
          <w:lang w:val="en-US"/>
        </w:rPr>
      </w:pPr>
      <w:r w:rsidRPr="004F7E64">
        <w:rPr>
          <w:i/>
          <w:sz w:val="26"/>
          <w:szCs w:val="26"/>
          <w:lang w:val="en-US"/>
        </w:rPr>
        <w:t xml:space="preserve">He </w:t>
      </w:r>
      <w:r w:rsidRPr="004F7E64">
        <w:rPr>
          <w:i/>
          <w:sz w:val="26"/>
          <w:szCs w:val="26"/>
          <w:u w:val="single"/>
          <w:lang w:val="en-US"/>
        </w:rPr>
        <w:t>married</w:t>
      </w:r>
      <w:r w:rsidRPr="004F7E64">
        <w:rPr>
          <w:i/>
          <w:sz w:val="26"/>
          <w:szCs w:val="26"/>
          <w:lang w:val="en-US"/>
        </w:rPr>
        <w:t xml:space="preserve"> Anne Hathaway on 28 November 1582. They had three children, two girls and a boy, who </w:t>
      </w:r>
      <w:r w:rsidRPr="004F7E64">
        <w:rPr>
          <w:i/>
          <w:sz w:val="26"/>
          <w:szCs w:val="26"/>
          <w:u w:val="single"/>
          <w:lang w:val="en-US"/>
        </w:rPr>
        <w:t>died</w:t>
      </w:r>
      <w:r w:rsidRPr="004F7E64">
        <w:rPr>
          <w:i/>
          <w:sz w:val="26"/>
          <w:szCs w:val="26"/>
          <w:lang w:val="en-US"/>
        </w:rPr>
        <w:t xml:space="preserve"> at a young age.</w:t>
      </w:r>
    </w:p>
    <w:p w:rsidR="0022735D" w:rsidRPr="0012300A" w:rsidRDefault="0022735D" w:rsidP="00343DFF">
      <w:pPr>
        <w:pStyle w:val="NoSpacing"/>
        <w:rPr>
          <w:i/>
          <w:sz w:val="26"/>
          <w:szCs w:val="26"/>
        </w:rPr>
      </w:pPr>
      <w:r w:rsidRPr="004F7E64">
        <w:rPr>
          <w:i/>
          <w:sz w:val="26"/>
          <w:szCs w:val="26"/>
          <w:lang w:val="en-US"/>
        </w:rPr>
        <w:t xml:space="preserve">Shakespeare was famous for writing </w:t>
      </w:r>
      <w:r w:rsidRPr="004F7E64">
        <w:rPr>
          <w:i/>
          <w:sz w:val="26"/>
          <w:szCs w:val="26"/>
          <w:u w:val="single"/>
          <w:lang w:val="en-US"/>
        </w:rPr>
        <w:t>36 plays</w:t>
      </w:r>
      <w:r w:rsidRPr="004F7E64">
        <w:rPr>
          <w:i/>
          <w:sz w:val="26"/>
          <w:szCs w:val="26"/>
          <w:lang w:val="en-US"/>
        </w:rPr>
        <w:t xml:space="preserve">. Many of these plays were staged at </w:t>
      </w:r>
      <w:r w:rsidRPr="004F7E64">
        <w:rPr>
          <w:i/>
          <w:sz w:val="26"/>
          <w:szCs w:val="26"/>
          <w:u w:val="single"/>
          <w:lang w:val="en-US"/>
        </w:rPr>
        <w:t>The Globe</w:t>
      </w:r>
      <w:r w:rsidRPr="004F7E64">
        <w:rPr>
          <w:i/>
          <w:sz w:val="26"/>
          <w:szCs w:val="26"/>
          <w:lang w:val="en-US"/>
        </w:rPr>
        <w:t xml:space="preserve"> </w:t>
      </w:r>
      <w:r w:rsidRPr="004F7E64">
        <w:rPr>
          <w:i/>
          <w:sz w:val="26"/>
          <w:szCs w:val="26"/>
          <w:u w:val="single"/>
          <w:lang w:val="en-US"/>
        </w:rPr>
        <w:t>Theatre</w:t>
      </w:r>
      <w:r w:rsidRPr="004F7E64">
        <w:rPr>
          <w:i/>
          <w:sz w:val="26"/>
          <w:szCs w:val="26"/>
          <w:lang w:val="en-US"/>
        </w:rPr>
        <w:t xml:space="preserve"> in London. The plays could only be acted out by men, even </w:t>
      </w:r>
      <w:r w:rsidRPr="004F7E64">
        <w:rPr>
          <w:i/>
          <w:sz w:val="26"/>
          <w:szCs w:val="26"/>
          <w:u w:val="single"/>
          <w:lang w:val="en-US"/>
        </w:rPr>
        <w:t>the female roles</w:t>
      </w:r>
      <w:r w:rsidRPr="004F7E64">
        <w:rPr>
          <w:i/>
          <w:sz w:val="26"/>
          <w:szCs w:val="26"/>
          <w:lang w:val="en-US"/>
        </w:rPr>
        <w:t xml:space="preserve">. He started writing historical pieces and </w:t>
      </w:r>
      <w:r w:rsidRPr="004F7E64">
        <w:rPr>
          <w:i/>
          <w:sz w:val="26"/>
          <w:szCs w:val="26"/>
          <w:u w:val="single"/>
          <w:lang w:val="en-US"/>
        </w:rPr>
        <w:t>comedies</w:t>
      </w:r>
      <w:r w:rsidRPr="004F7E64">
        <w:rPr>
          <w:i/>
          <w:sz w:val="26"/>
          <w:szCs w:val="26"/>
          <w:lang w:val="en-US"/>
        </w:rPr>
        <w:t xml:space="preserve"> and sometime after 1599, perhaps after the death of his son, he started writing </w:t>
      </w:r>
      <w:r w:rsidRPr="004F7E64">
        <w:rPr>
          <w:i/>
          <w:sz w:val="26"/>
          <w:szCs w:val="26"/>
          <w:u w:val="single"/>
          <w:lang w:val="en-US"/>
        </w:rPr>
        <w:t>tragedies</w:t>
      </w:r>
      <w:r w:rsidRPr="004F7E64">
        <w:rPr>
          <w:i/>
          <w:sz w:val="26"/>
          <w:szCs w:val="26"/>
          <w:lang w:val="en-US"/>
        </w:rPr>
        <w:t>. Shakespeare</w:t>
      </w:r>
      <w:r w:rsidRPr="0012300A">
        <w:rPr>
          <w:i/>
          <w:sz w:val="26"/>
          <w:szCs w:val="26"/>
        </w:rPr>
        <w:t xml:space="preserve"> </w:t>
      </w:r>
      <w:r w:rsidRPr="004F7E64">
        <w:rPr>
          <w:i/>
          <w:sz w:val="26"/>
          <w:szCs w:val="26"/>
          <w:lang w:val="en-US"/>
        </w:rPr>
        <w:t>died</w:t>
      </w:r>
      <w:r w:rsidRPr="0012300A">
        <w:rPr>
          <w:i/>
          <w:sz w:val="26"/>
          <w:szCs w:val="26"/>
        </w:rPr>
        <w:t xml:space="preserve"> 23 </w:t>
      </w:r>
      <w:r w:rsidRPr="004F7E64">
        <w:rPr>
          <w:i/>
          <w:sz w:val="26"/>
          <w:szCs w:val="26"/>
          <w:lang w:val="en-US"/>
        </w:rPr>
        <w:t>April</w:t>
      </w:r>
      <w:r w:rsidRPr="0012300A">
        <w:rPr>
          <w:i/>
          <w:sz w:val="26"/>
          <w:szCs w:val="26"/>
        </w:rPr>
        <w:t>, 1616.</w:t>
      </w:r>
    </w:p>
    <w:p w:rsidR="0022735D" w:rsidRPr="004F7E64" w:rsidRDefault="0022735D" w:rsidP="00374AFD">
      <w:pPr>
        <w:pStyle w:val="NoSpacing"/>
        <w:rPr>
          <w:sz w:val="26"/>
          <w:szCs w:val="26"/>
          <w:lang w:val="uk-UA"/>
        </w:rPr>
      </w:pPr>
      <w:r w:rsidRPr="004F7E64">
        <w:rPr>
          <w:b/>
          <w:sz w:val="26"/>
          <w:szCs w:val="26"/>
          <w:lang w:val="en-US"/>
        </w:rPr>
        <w:t>Check</w:t>
      </w:r>
      <w:r w:rsidRPr="004F7E64">
        <w:rPr>
          <w:b/>
          <w:sz w:val="26"/>
          <w:szCs w:val="26"/>
        </w:rPr>
        <w:t xml:space="preserve"> </w:t>
      </w:r>
      <w:r w:rsidRPr="004F7E64">
        <w:rPr>
          <w:b/>
          <w:sz w:val="26"/>
          <w:szCs w:val="26"/>
          <w:lang w:val="en-US"/>
        </w:rPr>
        <w:t>on</w:t>
      </w:r>
      <w:r w:rsidRPr="004F7E64">
        <w:rPr>
          <w:b/>
          <w:sz w:val="26"/>
          <w:szCs w:val="26"/>
        </w:rPr>
        <w:t xml:space="preserve"> 4. </w:t>
      </w:r>
      <w:r w:rsidRPr="004F7E64">
        <w:rPr>
          <w:b/>
          <w:sz w:val="26"/>
          <w:szCs w:val="26"/>
          <w:lang w:val="uk-UA"/>
        </w:rPr>
        <w:t>Фронтальный опрос</w:t>
      </w:r>
      <w:r w:rsidRPr="004F7E64">
        <w:rPr>
          <w:sz w:val="26"/>
          <w:szCs w:val="26"/>
          <w:lang w:val="uk-UA"/>
        </w:rPr>
        <w:t>.</w:t>
      </w:r>
    </w:p>
    <w:p w:rsidR="0022735D" w:rsidRPr="004F7E64" w:rsidRDefault="0022735D" w:rsidP="00374AFD">
      <w:pPr>
        <w:pStyle w:val="NoSpacing"/>
        <w:rPr>
          <w:sz w:val="26"/>
          <w:szCs w:val="26"/>
        </w:rPr>
      </w:pPr>
      <w:r w:rsidRPr="004F7E64">
        <w:rPr>
          <w:b/>
          <w:sz w:val="26"/>
          <w:szCs w:val="26"/>
          <w:lang w:val="en-US"/>
        </w:rPr>
        <w:t>Homework</w:t>
      </w:r>
      <w:r w:rsidRPr="004F7E64">
        <w:rPr>
          <w:b/>
          <w:sz w:val="26"/>
          <w:szCs w:val="26"/>
        </w:rPr>
        <w:t xml:space="preserve"> </w:t>
      </w:r>
      <w:r w:rsidRPr="004F7E64">
        <w:rPr>
          <w:sz w:val="26"/>
          <w:szCs w:val="26"/>
        </w:rPr>
        <w:t>Устная или письменная проверка лексического материала прошлых уроков.</w:t>
      </w:r>
    </w:p>
    <w:p w:rsidR="0022735D" w:rsidRPr="004F7E64" w:rsidRDefault="0022735D" w:rsidP="00374AFD">
      <w:pPr>
        <w:pStyle w:val="c9"/>
        <w:shd w:val="clear" w:color="auto" w:fill="FFFFFF"/>
        <w:spacing w:before="0" w:beforeAutospacing="0" w:after="0" w:afterAutospacing="0"/>
        <w:ind w:left="14"/>
        <w:rPr>
          <w:sz w:val="26"/>
          <w:szCs w:val="26"/>
        </w:rPr>
      </w:pPr>
    </w:p>
    <w:p w:rsidR="0022735D" w:rsidRPr="004F7E64" w:rsidRDefault="0022735D" w:rsidP="00374AFD">
      <w:pPr>
        <w:pStyle w:val="NoSpacing"/>
        <w:rPr>
          <w:rStyle w:val="c5c4"/>
          <w:b/>
          <w:sz w:val="26"/>
          <w:szCs w:val="26"/>
        </w:rPr>
      </w:pPr>
      <w:r w:rsidRPr="004F7E64">
        <w:rPr>
          <w:rStyle w:val="c5c4"/>
          <w:b/>
          <w:sz w:val="26"/>
          <w:szCs w:val="26"/>
        </w:rPr>
        <w:t>ОСНОВНАЯ</w:t>
      </w:r>
      <w:r w:rsidRPr="0012300A">
        <w:rPr>
          <w:rStyle w:val="c5c4"/>
          <w:b/>
          <w:sz w:val="26"/>
          <w:szCs w:val="26"/>
        </w:rPr>
        <w:t xml:space="preserve"> </w:t>
      </w:r>
      <w:r w:rsidRPr="004F7E64">
        <w:rPr>
          <w:rStyle w:val="c5c4"/>
          <w:b/>
          <w:sz w:val="26"/>
          <w:szCs w:val="26"/>
        </w:rPr>
        <w:t>ЧАСТЬ</w:t>
      </w:r>
      <w:r w:rsidRPr="0012300A">
        <w:rPr>
          <w:rStyle w:val="c5c4"/>
          <w:b/>
          <w:sz w:val="26"/>
          <w:szCs w:val="26"/>
        </w:rPr>
        <w:t xml:space="preserve"> </w:t>
      </w:r>
      <w:r w:rsidRPr="004F7E64">
        <w:rPr>
          <w:rStyle w:val="c5c4"/>
          <w:b/>
          <w:sz w:val="26"/>
          <w:szCs w:val="26"/>
        </w:rPr>
        <w:t>УРОКА</w:t>
      </w:r>
    </w:p>
    <w:p w:rsidR="0022735D" w:rsidRPr="004F7E64" w:rsidRDefault="0022735D" w:rsidP="00374AFD">
      <w:pPr>
        <w:pStyle w:val="NoSpacing"/>
        <w:rPr>
          <w:rStyle w:val="c5c4"/>
          <w:b/>
          <w:sz w:val="26"/>
          <w:szCs w:val="26"/>
          <w:lang w:val="en-US"/>
        </w:rPr>
      </w:pPr>
      <w:r w:rsidRPr="004F7E64">
        <w:rPr>
          <w:rStyle w:val="c5c4"/>
          <w:b/>
          <w:sz w:val="26"/>
          <w:szCs w:val="26"/>
          <w:lang w:val="en-US"/>
        </w:rPr>
        <w:t>Speaking</w:t>
      </w:r>
      <w:r w:rsidRPr="0012300A">
        <w:rPr>
          <w:rStyle w:val="c5c4"/>
          <w:b/>
          <w:sz w:val="26"/>
          <w:szCs w:val="26"/>
        </w:rPr>
        <w:t xml:space="preserve"> 1. </w:t>
      </w:r>
      <w:r w:rsidRPr="004F7E64">
        <w:rPr>
          <w:rStyle w:val="c5c4"/>
          <w:b/>
          <w:sz w:val="26"/>
          <w:szCs w:val="26"/>
        </w:rPr>
        <w:t xml:space="preserve">Развитие навыков монологической речи.     </w:t>
      </w:r>
      <w:r w:rsidRPr="004F7E64">
        <w:rPr>
          <w:rStyle w:val="c5c4"/>
          <w:b/>
          <w:sz w:val="26"/>
          <w:szCs w:val="26"/>
          <w:lang w:val="en-US"/>
        </w:rPr>
        <w:t>Ex</w:t>
      </w:r>
      <w:r w:rsidRPr="0012300A">
        <w:rPr>
          <w:rStyle w:val="c5c4"/>
          <w:b/>
          <w:sz w:val="26"/>
          <w:szCs w:val="26"/>
          <w:lang w:val="en-US"/>
        </w:rPr>
        <w:t xml:space="preserve">1,2 </w:t>
      </w:r>
      <w:r w:rsidRPr="004F7E64">
        <w:rPr>
          <w:rStyle w:val="c5c4"/>
          <w:b/>
          <w:sz w:val="26"/>
          <w:szCs w:val="26"/>
          <w:lang w:val="en-US"/>
        </w:rPr>
        <w:t>p86.</w:t>
      </w:r>
    </w:p>
    <w:p w:rsidR="0022735D" w:rsidRPr="0012300A" w:rsidRDefault="0022735D" w:rsidP="008D17BB">
      <w:pPr>
        <w:pStyle w:val="NoSpacing"/>
        <w:rPr>
          <w:rStyle w:val="c5c4"/>
          <w:i/>
          <w:sz w:val="26"/>
          <w:szCs w:val="26"/>
          <w:lang w:val="en-US"/>
        </w:rPr>
      </w:pPr>
      <w:r w:rsidRPr="0012300A">
        <w:rPr>
          <w:i/>
          <w:sz w:val="26"/>
          <w:szCs w:val="26"/>
          <w:shd w:val="clear" w:color="auto" w:fill="FFFFFF"/>
          <w:lang w:val="en-US"/>
        </w:rPr>
        <w:t>T:What type of play is the The Merchant of Venice? What do you know about it?</w:t>
      </w:r>
    </w:p>
    <w:p w:rsidR="0022735D" w:rsidRPr="0012300A" w:rsidRDefault="0022735D" w:rsidP="008D17BB">
      <w:pPr>
        <w:pStyle w:val="NoSpacing"/>
        <w:rPr>
          <w:i/>
          <w:sz w:val="26"/>
          <w:szCs w:val="26"/>
          <w:lang w:val="en-US"/>
        </w:rPr>
      </w:pPr>
      <w:r w:rsidRPr="0012300A">
        <w:rPr>
          <w:i/>
          <w:sz w:val="26"/>
          <w:szCs w:val="26"/>
          <w:lang w:val="en-US"/>
        </w:rPr>
        <w:t>P: The Merchant of Venice is a comedy. It is about a man who asks his friend to borrow money.</w:t>
      </w:r>
    </w:p>
    <w:p w:rsidR="0022735D" w:rsidRPr="004F7E64" w:rsidRDefault="0022735D" w:rsidP="008D17BB">
      <w:pPr>
        <w:pStyle w:val="NoSpacing"/>
        <w:rPr>
          <w:i/>
          <w:sz w:val="26"/>
          <w:szCs w:val="26"/>
          <w:lang w:val="en-US"/>
        </w:rPr>
      </w:pPr>
      <w:r w:rsidRPr="0012300A">
        <w:rPr>
          <w:i/>
          <w:sz w:val="26"/>
          <w:szCs w:val="26"/>
          <w:lang w:val="en-US"/>
        </w:rPr>
        <w:t>They end up asking the local moneylender for help and get themselves into trouble. Finally, it is their wives that get them out of trouble and they all have a good laugh in the end.</w:t>
      </w:r>
    </w:p>
    <w:p w:rsidR="0022735D" w:rsidRPr="0012300A" w:rsidRDefault="0022735D" w:rsidP="008D17BB">
      <w:pPr>
        <w:pStyle w:val="NoSpacing"/>
        <w:rPr>
          <w:i/>
          <w:sz w:val="26"/>
          <w:szCs w:val="26"/>
          <w:shd w:val="clear" w:color="auto" w:fill="FFFFFF"/>
          <w:lang w:val="en-US"/>
        </w:rPr>
      </w:pPr>
      <w:r w:rsidRPr="0012300A">
        <w:rPr>
          <w:i/>
          <w:sz w:val="26"/>
          <w:szCs w:val="26"/>
          <w:lang w:val="en-US"/>
        </w:rPr>
        <w:t xml:space="preserve">T: </w:t>
      </w:r>
      <w:r w:rsidRPr="0012300A">
        <w:rPr>
          <w:i/>
          <w:sz w:val="26"/>
          <w:szCs w:val="26"/>
          <w:shd w:val="clear" w:color="auto" w:fill="FFFFFF"/>
          <w:lang w:val="en-US"/>
        </w:rPr>
        <w:t>Read the information below. How do the characters below relate to the story so far?</w:t>
      </w:r>
    </w:p>
    <w:p w:rsidR="0022735D" w:rsidRPr="004F7E64" w:rsidRDefault="0022735D" w:rsidP="00266507">
      <w:pPr>
        <w:pStyle w:val="NoSpacing"/>
        <w:rPr>
          <w:i/>
          <w:iCs/>
          <w:sz w:val="26"/>
          <w:szCs w:val="26"/>
          <w:lang w:val="en-US"/>
        </w:rPr>
      </w:pPr>
      <w:r w:rsidRPr="004F7E64">
        <w:rPr>
          <w:i/>
          <w:sz w:val="26"/>
          <w:szCs w:val="26"/>
          <w:lang w:val="en-US"/>
        </w:rPr>
        <w:t xml:space="preserve">P: </w:t>
      </w:r>
      <w:r w:rsidRPr="004F7E64">
        <w:rPr>
          <w:i/>
          <w:iCs/>
          <w:sz w:val="26"/>
          <w:szCs w:val="26"/>
          <w:lang w:val="en-US"/>
        </w:rPr>
        <w:t>Antonio ― A merchant from Venice. He borrows the money for Bassanio from Shylock and  agrees to give a pound of flesh if he can’t pay it back.</w:t>
      </w:r>
    </w:p>
    <w:p w:rsidR="0022735D" w:rsidRPr="004F7E64" w:rsidRDefault="0022735D" w:rsidP="00266507">
      <w:pPr>
        <w:pStyle w:val="NoSpacing"/>
        <w:rPr>
          <w:i/>
          <w:iCs/>
          <w:sz w:val="26"/>
          <w:szCs w:val="26"/>
          <w:lang w:val="en-US"/>
        </w:rPr>
      </w:pPr>
      <w:r w:rsidRPr="004F7E64">
        <w:rPr>
          <w:i/>
          <w:iCs/>
          <w:sz w:val="26"/>
          <w:szCs w:val="26"/>
          <w:lang w:val="en-US"/>
        </w:rPr>
        <w:t>Bassanio ― A friend of Antonio. He asks Antonio to lend him money.</w:t>
      </w:r>
    </w:p>
    <w:p w:rsidR="0022735D" w:rsidRPr="004F7E64" w:rsidRDefault="0022735D" w:rsidP="00266507">
      <w:pPr>
        <w:pStyle w:val="NoSpacing"/>
        <w:rPr>
          <w:i/>
          <w:iCs/>
          <w:sz w:val="26"/>
          <w:szCs w:val="26"/>
          <w:lang w:val="en-US"/>
        </w:rPr>
      </w:pPr>
      <w:r w:rsidRPr="004F7E64">
        <w:rPr>
          <w:i/>
          <w:iCs/>
          <w:sz w:val="26"/>
          <w:szCs w:val="26"/>
          <w:lang w:val="en-US"/>
        </w:rPr>
        <w:t>Portia ― A beautiful, rich heiress. She and Antonio are in love.</w:t>
      </w:r>
    </w:p>
    <w:p w:rsidR="0022735D" w:rsidRPr="004F7E64" w:rsidRDefault="0022735D" w:rsidP="00266507">
      <w:pPr>
        <w:pStyle w:val="NoSpacing"/>
        <w:rPr>
          <w:i/>
          <w:iCs/>
          <w:sz w:val="26"/>
          <w:szCs w:val="26"/>
          <w:lang w:val="en-US"/>
        </w:rPr>
      </w:pPr>
      <w:r w:rsidRPr="004F7E64">
        <w:rPr>
          <w:i/>
          <w:iCs/>
          <w:sz w:val="26"/>
          <w:szCs w:val="26"/>
          <w:lang w:val="en-US"/>
        </w:rPr>
        <w:t>Shylock ― The local moneylender.</w:t>
      </w:r>
    </w:p>
    <w:p w:rsidR="0022735D" w:rsidRPr="004F7E64" w:rsidRDefault="0022735D" w:rsidP="00266507">
      <w:pPr>
        <w:pStyle w:val="NoSpacing"/>
        <w:rPr>
          <w:b/>
          <w:sz w:val="26"/>
          <w:szCs w:val="26"/>
          <w:lang w:val="en-US"/>
        </w:rPr>
      </w:pPr>
      <w:r w:rsidRPr="004F7E64">
        <w:rPr>
          <w:b/>
          <w:sz w:val="26"/>
          <w:szCs w:val="26"/>
          <w:lang w:val="en-US"/>
        </w:rPr>
        <w:t xml:space="preserve">Reading  2. </w:t>
      </w:r>
      <w:r w:rsidRPr="004F7E64">
        <w:rPr>
          <w:b/>
          <w:sz w:val="26"/>
          <w:szCs w:val="26"/>
        </w:rPr>
        <w:t>Развитие</w:t>
      </w:r>
      <w:r w:rsidRPr="004F7E64">
        <w:rPr>
          <w:b/>
          <w:sz w:val="26"/>
          <w:szCs w:val="26"/>
          <w:lang w:val="en-US"/>
        </w:rPr>
        <w:t xml:space="preserve"> </w:t>
      </w:r>
      <w:r w:rsidRPr="004F7E64">
        <w:rPr>
          <w:b/>
          <w:sz w:val="26"/>
          <w:szCs w:val="26"/>
        </w:rPr>
        <w:t>навыков</w:t>
      </w:r>
      <w:r w:rsidRPr="004F7E64">
        <w:rPr>
          <w:b/>
          <w:sz w:val="26"/>
          <w:szCs w:val="26"/>
          <w:lang w:val="en-US"/>
        </w:rPr>
        <w:t xml:space="preserve"> </w:t>
      </w:r>
      <w:r w:rsidRPr="004F7E64">
        <w:rPr>
          <w:b/>
          <w:sz w:val="26"/>
          <w:szCs w:val="26"/>
        </w:rPr>
        <w:t>изучающего</w:t>
      </w:r>
      <w:r w:rsidRPr="004F7E64">
        <w:rPr>
          <w:b/>
          <w:sz w:val="26"/>
          <w:szCs w:val="26"/>
          <w:lang w:val="en-US"/>
        </w:rPr>
        <w:t xml:space="preserve"> </w:t>
      </w:r>
      <w:r w:rsidRPr="004F7E64">
        <w:rPr>
          <w:b/>
          <w:sz w:val="26"/>
          <w:szCs w:val="26"/>
        </w:rPr>
        <w:t>чтения</w:t>
      </w:r>
      <w:r w:rsidRPr="004F7E64">
        <w:rPr>
          <w:b/>
          <w:sz w:val="26"/>
          <w:szCs w:val="26"/>
          <w:lang w:val="en-US"/>
        </w:rPr>
        <w:t>. Reading for specific information</w:t>
      </w:r>
    </w:p>
    <w:p w:rsidR="0022735D" w:rsidRPr="0012300A" w:rsidRDefault="0022735D" w:rsidP="00266507">
      <w:pPr>
        <w:pStyle w:val="NoSpacing"/>
        <w:rPr>
          <w:b/>
          <w:sz w:val="26"/>
          <w:szCs w:val="26"/>
        </w:rPr>
      </w:pPr>
      <w:r w:rsidRPr="0012300A">
        <w:rPr>
          <w:b/>
          <w:sz w:val="26"/>
          <w:szCs w:val="26"/>
        </w:rPr>
        <w:t>(</w:t>
      </w:r>
      <w:r w:rsidRPr="004F7E64">
        <w:rPr>
          <w:b/>
          <w:sz w:val="26"/>
          <w:szCs w:val="26"/>
          <w:lang w:val="en-US"/>
        </w:rPr>
        <w:t>comprehension</w:t>
      </w:r>
      <w:r w:rsidRPr="0012300A">
        <w:rPr>
          <w:b/>
          <w:sz w:val="26"/>
          <w:szCs w:val="26"/>
        </w:rPr>
        <w:t xml:space="preserve"> </w:t>
      </w:r>
      <w:r w:rsidRPr="004F7E64">
        <w:rPr>
          <w:b/>
          <w:sz w:val="26"/>
          <w:szCs w:val="26"/>
          <w:lang w:val="en-US"/>
        </w:rPr>
        <w:t>questions</w:t>
      </w:r>
      <w:r w:rsidRPr="0012300A">
        <w:rPr>
          <w:b/>
          <w:sz w:val="26"/>
          <w:szCs w:val="26"/>
        </w:rPr>
        <w:t xml:space="preserve">).      </w:t>
      </w:r>
      <w:r w:rsidRPr="004F7E64">
        <w:rPr>
          <w:rStyle w:val="c5c4"/>
          <w:b/>
          <w:sz w:val="26"/>
          <w:szCs w:val="26"/>
          <w:lang w:val="en-US"/>
        </w:rPr>
        <w:t>Ex</w:t>
      </w:r>
      <w:r w:rsidRPr="0012300A">
        <w:rPr>
          <w:rStyle w:val="c5c4"/>
          <w:b/>
          <w:sz w:val="26"/>
          <w:szCs w:val="26"/>
        </w:rPr>
        <w:t xml:space="preserve">3 </w:t>
      </w:r>
      <w:r w:rsidRPr="004F7E64">
        <w:rPr>
          <w:rStyle w:val="c5c4"/>
          <w:b/>
          <w:sz w:val="26"/>
          <w:szCs w:val="26"/>
          <w:lang w:val="en-US"/>
        </w:rPr>
        <w:t>p</w:t>
      </w:r>
      <w:r w:rsidRPr="0012300A">
        <w:rPr>
          <w:rStyle w:val="c5c4"/>
          <w:b/>
          <w:sz w:val="26"/>
          <w:szCs w:val="26"/>
        </w:rPr>
        <w:t>86.</w:t>
      </w:r>
    </w:p>
    <w:p w:rsidR="0022735D" w:rsidRPr="004F7E64" w:rsidRDefault="0022735D" w:rsidP="00266507">
      <w:pPr>
        <w:pStyle w:val="NoSpacing"/>
        <w:rPr>
          <w:iCs/>
          <w:sz w:val="26"/>
          <w:szCs w:val="26"/>
        </w:rPr>
      </w:pPr>
      <w:r w:rsidRPr="004F7E64">
        <w:rPr>
          <w:b/>
          <w:iCs/>
          <w:sz w:val="26"/>
          <w:szCs w:val="26"/>
          <w:lang w:val="en-US"/>
        </w:rPr>
        <w:t>a</w:t>
      </w:r>
      <w:r w:rsidRPr="004F7E64">
        <w:rPr>
          <w:b/>
          <w:iCs/>
          <w:sz w:val="26"/>
          <w:szCs w:val="26"/>
        </w:rPr>
        <w:t>)</w:t>
      </w:r>
      <w:r w:rsidRPr="004F7E64">
        <w:rPr>
          <w:iCs/>
          <w:sz w:val="26"/>
          <w:szCs w:val="26"/>
        </w:rPr>
        <w:t xml:space="preserve"> </w:t>
      </w:r>
      <w:r w:rsidRPr="004F7E64">
        <w:rPr>
          <w:iCs/>
          <w:sz w:val="26"/>
          <w:szCs w:val="26"/>
          <w:lang w:val="en-US"/>
        </w:rPr>
        <w:t>Pre</w:t>
      </w:r>
      <w:r w:rsidRPr="004F7E64">
        <w:rPr>
          <w:iCs/>
          <w:sz w:val="26"/>
          <w:szCs w:val="26"/>
        </w:rPr>
        <w:t>-</w:t>
      </w:r>
      <w:r w:rsidRPr="004F7E64">
        <w:rPr>
          <w:iCs/>
          <w:sz w:val="26"/>
          <w:szCs w:val="26"/>
          <w:lang w:val="en-US"/>
        </w:rPr>
        <w:t>reading</w:t>
      </w:r>
      <w:r w:rsidRPr="004F7E64">
        <w:rPr>
          <w:iCs/>
          <w:sz w:val="26"/>
          <w:szCs w:val="26"/>
        </w:rPr>
        <w:t>.</w:t>
      </w:r>
      <w:r w:rsidRPr="004F7E64">
        <w:rPr>
          <w:sz w:val="26"/>
          <w:szCs w:val="26"/>
        </w:rPr>
        <w:t xml:space="preserve"> Этап подготовки к чтению.       </w:t>
      </w:r>
    </w:p>
    <w:p w:rsidR="0022735D" w:rsidRPr="004F7E64" w:rsidRDefault="0022735D" w:rsidP="0065197F">
      <w:pPr>
        <w:pStyle w:val="NoSpacing"/>
        <w:rPr>
          <w:sz w:val="26"/>
          <w:szCs w:val="26"/>
          <w:shd w:val="clear" w:color="auto" w:fill="FFFFFF"/>
          <w:lang w:val="en-US"/>
        </w:rPr>
      </w:pPr>
      <w:r w:rsidRPr="004F7E64">
        <w:rPr>
          <w:sz w:val="26"/>
          <w:szCs w:val="26"/>
          <w:shd w:val="clear" w:color="auto" w:fill="FFFFFF"/>
        </w:rPr>
        <w:t>После выполнения задания на доске записаны слова. Учитель просит учащихся объяснить значение  слов без словаря. Запись</w:t>
      </w:r>
      <w:r w:rsidRPr="004F7E64">
        <w:rPr>
          <w:sz w:val="26"/>
          <w:szCs w:val="26"/>
          <w:shd w:val="clear" w:color="auto" w:fill="FFFFFF"/>
          <w:lang w:val="en-US"/>
        </w:rPr>
        <w:t xml:space="preserve"> </w:t>
      </w:r>
      <w:r w:rsidRPr="004F7E64">
        <w:rPr>
          <w:sz w:val="26"/>
          <w:szCs w:val="26"/>
          <w:shd w:val="clear" w:color="auto" w:fill="FFFFFF"/>
        </w:rPr>
        <w:t>слов</w:t>
      </w:r>
      <w:r w:rsidRPr="004F7E64">
        <w:rPr>
          <w:sz w:val="26"/>
          <w:szCs w:val="26"/>
          <w:shd w:val="clear" w:color="auto" w:fill="FFFFFF"/>
          <w:lang w:val="en-US"/>
        </w:rPr>
        <w:t xml:space="preserve"> </w:t>
      </w:r>
      <w:r w:rsidRPr="004F7E64">
        <w:rPr>
          <w:sz w:val="26"/>
          <w:szCs w:val="26"/>
          <w:shd w:val="clear" w:color="auto" w:fill="FFFFFF"/>
        </w:rPr>
        <w:t>в</w:t>
      </w:r>
      <w:r w:rsidRPr="004F7E64">
        <w:rPr>
          <w:sz w:val="26"/>
          <w:szCs w:val="26"/>
          <w:shd w:val="clear" w:color="auto" w:fill="FFFFFF"/>
          <w:lang w:val="en-US"/>
        </w:rPr>
        <w:t xml:space="preserve"> </w:t>
      </w:r>
      <w:r w:rsidRPr="004F7E64">
        <w:rPr>
          <w:sz w:val="26"/>
          <w:szCs w:val="26"/>
          <w:shd w:val="clear" w:color="auto" w:fill="FFFFFF"/>
        </w:rPr>
        <w:t>словарь</w:t>
      </w:r>
      <w:r w:rsidRPr="004F7E64">
        <w:rPr>
          <w:sz w:val="26"/>
          <w:szCs w:val="26"/>
          <w:shd w:val="clear" w:color="auto" w:fill="FFFFFF"/>
          <w:lang w:val="en-US"/>
        </w:rPr>
        <w:t xml:space="preserve">. </w:t>
      </w:r>
    </w:p>
    <w:tbl>
      <w:tblPr>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402"/>
        <w:gridCol w:w="2674"/>
        <w:gridCol w:w="3987"/>
      </w:tblGrid>
      <w:tr w:rsidR="0022735D" w:rsidRPr="0039563B" w:rsidTr="0065197F">
        <w:tc>
          <w:tcPr>
            <w:tcW w:w="534" w:type="dxa"/>
          </w:tcPr>
          <w:p w:rsidR="0022735D" w:rsidRPr="004F7E64" w:rsidRDefault="0022735D" w:rsidP="0065197F">
            <w:pPr>
              <w:pStyle w:val="NoSpacing"/>
              <w:numPr>
                <w:ilvl w:val="0"/>
                <w:numId w:val="3"/>
              </w:numPr>
              <w:ind w:left="448"/>
              <w:jc w:val="left"/>
              <w:rPr>
                <w:sz w:val="26"/>
                <w:szCs w:val="26"/>
                <w:lang w:val="en-US"/>
              </w:rPr>
            </w:pPr>
          </w:p>
        </w:tc>
        <w:tc>
          <w:tcPr>
            <w:tcW w:w="3402" w:type="dxa"/>
          </w:tcPr>
          <w:p w:rsidR="0022735D" w:rsidRPr="004F7E64" w:rsidRDefault="0022735D" w:rsidP="009D745D">
            <w:pPr>
              <w:pStyle w:val="NoSpacing"/>
              <w:rPr>
                <w:b/>
                <w:i/>
                <w:sz w:val="26"/>
                <w:szCs w:val="26"/>
              </w:rPr>
            </w:pPr>
            <w:r w:rsidRPr="004F7E64">
              <w:rPr>
                <w:b/>
                <w:i/>
                <w:sz w:val="26"/>
                <w:szCs w:val="26"/>
              </w:rPr>
              <w:t>heiress</w:t>
            </w:r>
          </w:p>
        </w:tc>
        <w:tc>
          <w:tcPr>
            <w:tcW w:w="2674" w:type="dxa"/>
          </w:tcPr>
          <w:p w:rsidR="0022735D" w:rsidRPr="004F7E64" w:rsidRDefault="0022735D" w:rsidP="009D745D">
            <w:pPr>
              <w:pStyle w:val="NoSpacing"/>
              <w:rPr>
                <w:rFonts w:ascii="Segoe UI" w:hAnsi="Segoe UI" w:cs="Segoe UI"/>
                <w:sz w:val="26"/>
                <w:szCs w:val="26"/>
                <w:lang w:val="en-US"/>
              </w:rPr>
            </w:pPr>
            <w:r w:rsidRPr="004F7E64">
              <w:rPr>
                <w:rFonts w:ascii="Segoe UI" w:hAnsi="Segoe UI" w:cs="Segoe UI"/>
                <w:sz w:val="26"/>
                <w:szCs w:val="26"/>
                <w:shd w:val="clear" w:color="auto" w:fill="F5F5F5"/>
              </w:rPr>
              <w:t>[ ˈeəres ]</w:t>
            </w:r>
          </w:p>
        </w:tc>
        <w:tc>
          <w:tcPr>
            <w:tcW w:w="3987" w:type="dxa"/>
          </w:tcPr>
          <w:p w:rsidR="0022735D" w:rsidRPr="004F7E64" w:rsidRDefault="0022735D" w:rsidP="009D745D">
            <w:pPr>
              <w:pStyle w:val="NoSpacing"/>
              <w:rPr>
                <w:i/>
                <w:sz w:val="26"/>
                <w:szCs w:val="26"/>
              </w:rPr>
            </w:pPr>
            <w:r w:rsidRPr="004F7E64">
              <w:rPr>
                <w:i/>
                <w:sz w:val="26"/>
                <w:szCs w:val="26"/>
              </w:rPr>
              <w:t xml:space="preserve">Наследница </w:t>
            </w:r>
          </w:p>
        </w:tc>
      </w:tr>
      <w:tr w:rsidR="0022735D" w:rsidRPr="0039563B" w:rsidTr="0065197F">
        <w:tc>
          <w:tcPr>
            <w:tcW w:w="534" w:type="dxa"/>
          </w:tcPr>
          <w:p w:rsidR="0022735D" w:rsidRPr="004F7E64" w:rsidRDefault="0022735D" w:rsidP="0065197F">
            <w:pPr>
              <w:pStyle w:val="NoSpacing"/>
              <w:numPr>
                <w:ilvl w:val="0"/>
                <w:numId w:val="3"/>
              </w:numPr>
              <w:ind w:left="448"/>
              <w:jc w:val="left"/>
              <w:rPr>
                <w:sz w:val="26"/>
                <w:szCs w:val="26"/>
                <w:lang w:val="en-US"/>
              </w:rPr>
            </w:pPr>
          </w:p>
        </w:tc>
        <w:tc>
          <w:tcPr>
            <w:tcW w:w="3402" w:type="dxa"/>
          </w:tcPr>
          <w:p w:rsidR="0022735D" w:rsidRPr="004F7E64" w:rsidRDefault="0022735D" w:rsidP="009D745D">
            <w:pPr>
              <w:pStyle w:val="NoSpacing"/>
              <w:rPr>
                <w:b/>
                <w:i/>
                <w:sz w:val="26"/>
                <w:szCs w:val="26"/>
              </w:rPr>
            </w:pPr>
            <w:r w:rsidRPr="004F7E64">
              <w:rPr>
                <w:b/>
                <w:i/>
                <w:sz w:val="26"/>
                <w:szCs w:val="26"/>
              </w:rPr>
              <w:t>get married</w:t>
            </w:r>
          </w:p>
        </w:tc>
        <w:tc>
          <w:tcPr>
            <w:tcW w:w="2674" w:type="dxa"/>
          </w:tcPr>
          <w:p w:rsidR="0022735D" w:rsidRPr="004F7E64" w:rsidRDefault="0022735D" w:rsidP="009D745D">
            <w:pPr>
              <w:pStyle w:val="NoSpacing"/>
              <w:rPr>
                <w:rFonts w:ascii="Segoe UI" w:hAnsi="Segoe UI" w:cs="Segoe UI"/>
                <w:sz w:val="26"/>
                <w:szCs w:val="26"/>
                <w:lang w:val="en-US"/>
              </w:rPr>
            </w:pPr>
            <w:r w:rsidRPr="004F7E64">
              <w:rPr>
                <w:rFonts w:ascii="Segoe UI" w:hAnsi="Segoe UI" w:cs="Segoe UI"/>
                <w:sz w:val="26"/>
                <w:szCs w:val="26"/>
                <w:shd w:val="clear" w:color="auto" w:fill="F5F5F5"/>
              </w:rPr>
              <w:t>[ ɡet</w:t>
            </w:r>
            <w:r w:rsidRPr="004F7E64">
              <w:rPr>
                <w:rStyle w:val="apple-converted-space"/>
                <w:rFonts w:ascii="Segoe UI" w:hAnsi="Segoe UI" w:cs="Segoe UI"/>
                <w:sz w:val="26"/>
                <w:szCs w:val="26"/>
                <w:shd w:val="clear" w:color="auto" w:fill="F5F5F5"/>
              </w:rPr>
              <w:t> </w:t>
            </w:r>
            <w:r w:rsidRPr="004F7E64">
              <w:rPr>
                <w:rFonts w:ascii="Segoe UI" w:hAnsi="Segoe UI" w:cs="Segoe UI"/>
                <w:sz w:val="26"/>
                <w:szCs w:val="26"/>
                <w:shd w:val="clear" w:color="auto" w:fill="F5F5F5"/>
              </w:rPr>
              <w:t>ˈmærid ]</w:t>
            </w:r>
          </w:p>
        </w:tc>
        <w:tc>
          <w:tcPr>
            <w:tcW w:w="3987" w:type="dxa"/>
          </w:tcPr>
          <w:p w:rsidR="0022735D" w:rsidRPr="004F7E64" w:rsidRDefault="0022735D" w:rsidP="009D745D">
            <w:pPr>
              <w:pStyle w:val="NoSpacing"/>
              <w:rPr>
                <w:i/>
                <w:sz w:val="26"/>
                <w:szCs w:val="26"/>
              </w:rPr>
            </w:pPr>
            <w:r w:rsidRPr="004F7E64">
              <w:rPr>
                <w:i/>
                <w:sz w:val="26"/>
                <w:szCs w:val="26"/>
              </w:rPr>
              <w:t xml:space="preserve">Жениться </w:t>
            </w:r>
          </w:p>
        </w:tc>
      </w:tr>
      <w:tr w:rsidR="0022735D" w:rsidRPr="0039563B" w:rsidTr="0065197F">
        <w:tc>
          <w:tcPr>
            <w:tcW w:w="534" w:type="dxa"/>
          </w:tcPr>
          <w:p w:rsidR="0022735D" w:rsidRPr="004F7E64" w:rsidRDefault="0022735D" w:rsidP="0065197F">
            <w:pPr>
              <w:pStyle w:val="NoSpacing"/>
              <w:numPr>
                <w:ilvl w:val="0"/>
                <w:numId w:val="3"/>
              </w:numPr>
              <w:ind w:left="448"/>
              <w:jc w:val="left"/>
              <w:rPr>
                <w:sz w:val="26"/>
                <w:szCs w:val="26"/>
                <w:lang w:val="en-US"/>
              </w:rPr>
            </w:pPr>
          </w:p>
        </w:tc>
        <w:tc>
          <w:tcPr>
            <w:tcW w:w="3402" w:type="dxa"/>
          </w:tcPr>
          <w:p w:rsidR="0022735D" w:rsidRPr="004F7E64" w:rsidRDefault="0022735D" w:rsidP="009D745D">
            <w:pPr>
              <w:pStyle w:val="NoSpacing"/>
              <w:rPr>
                <w:b/>
                <w:i/>
                <w:sz w:val="26"/>
                <w:szCs w:val="26"/>
              </w:rPr>
            </w:pPr>
            <w:r w:rsidRPr="004F7E64">
              <w:rPr>
                <w:b/>
                <w:i/>
                <w:sz w:val="26"/>
                <w:szCs w:val="26"/>
              </w:rPr>
              <w:t>authorise</w:t>
            </w:r>
          </w:p>
        </w:tc>
        <w:tc>
          <w:tcPr>
            <w:tcW w:w="2674" w:type="dxa"/>
          </w:tcPr>
          <w:p w:rsidR="0022735D" w:rsidRPr="004F7E64" w:rsidRDefault="0022735D" w:rsidP="009D745D">
            <w:pPr>
              <w:pStyle w:val="NoSpacing"/>
              <w:rPr>
                <w:rFonts w:ascii="Segoe UI" w:hAnsi="Segoe UI" w:cs="Segoe UI"/>
                <w:sz w:val="26"/>
                <w:szCs w:val="26"/>
                <w:lang w:val="en-US"/>
              </w:rPr>
            </w:pPr>
            <w:r w:rsidRPr="004F7E64">
              <w:rPr>
                <w:rFonts w:ascii="Segoe UI" w:hAnsi="Segoe UI" w:cs="Segoe UI"/>
                <w:sz w:val="26"/>
                <w:szCs w:val="26"/>
                <w:shd w:val="clear" w:color="auto" w:fill="F5F5F5"/>
              </w:rPr>
              <w:t>[ ˈɔːθəraɪz ]</w:t>
            </w:r>
          </w:p>
        </w:tc>
        <w:tc>
          <w:tcPr>
            <w:tcW w:w="3987" w:type="dxa"/>
          </w:tcPr>
          <w:p w:rsidR="0022735D" w:rsidRPr="004F7E64" w:rsidRDefault="0022735D" w:rsidP="009D745D">
            <w:pPr>
              <w:pStyle w:val="NoSpacing"/>
              <w:rPr>
                <w:i/>
                <w:sz w:val="26"/>
                <w:szCs w:val="26"/>
              </w:rPr>
            </w:pPr>
            <w:r w:rsidRPr="004F7E64">
              <w:rPr>
                <w:i/>
                <w:sz w:val="26"/>
                <w:szCs w:val="26"/>
              </w:rPr>
              <w:t>Официально разрешать</w:t>
            </w:r>
          </w:p>
        </w:tc>
      </w:tr>
      <w:tr w:rsidR="0022735D" w:rsidRPr="0039563B" w:rsidTr="0065197F">
        <w:tc>
          <w:tcPr>
            <w:tcW w:w="534" w:type="dxa"/>
          </w:tcPr>
          <w:p w:rsidR="0022735D" w:rsidRPr="004F7E64" w:rsidRDefault="0022735D" w:rsidP="0065197F">
            <w:pPr>
              <w:pStyle w:val="NoSpacing"/>
              <w:numPr>
                <w:ilvl w:val="0"/>
                <w:numId w:val="3"/>
              </w:numPr>
              <w:ind w:left="448"/>
              <w:jc w:val="left"/>
              <w:rPr>
                <w:sz w:val="26"/>
                <w:szCs w:val="26"/>
                <w:lang w:val="en-US"/>
              </w:rPr>
            </w:pPr>
          </w:p>
        </w:tc>
        <w:tc>
          <w:tcPr>
            <w:tcW w:w="3402" w:type="dxa"/>
          </w:tcPr>
          <w:p w:rsidR="0022735D" w:rsidRPr="004F7E64" w:rsidRDefault="0022735D" w:rsidP="009D745D">
            <w:pPr>
              <w:pStyle w:val="NoSpacing"/>
              <w:rPr>
                <w:b/>
                <w:i/>
                <w:sz w:val="26"/>
                <w:szCs w:val="26"/>
              </w:rPr>
            </w:pPr>
            <w:r w:rsidRPr="004F7E64">
              <w:rPr>
                <w:b/>
                <w:i/>
                <w:sz w:val="26"/>
                <w:szCs w:val="26"/>
              </w:rPr>
              <w:t>righteous</w:t>
            </w:r>
          </w:p>
        </w:tc>
        <w:tc>
          <w:tcPr>
            <w:tcW w:w="2674" w:type="dxa"/>
          </w:tcPr>
          <w:p w:rsidR="0022735D" w:rsidRPr="004F7E64" w:rsidRDefault="0022735D" w:rsidP="009D745D">
            <w:pPr>
              <w:pStyle w:val="NoSpacing"/>
              <w:rPr>
                <w:rFonts w:ascii="Segoe UI" w:hAnsi="Segoe UI" w:cs="Segoe UI"/>
                <w:sz w:val="26"/>
                <w:szCs w:val="26"/>
                <w:lang w:val="en-US"/>
              </w:rPr>
            </w:pPr>
            <w:r w:rsidRPr="004F7E64">
              <w:rPr>
                <w:rFonts w:ascii="Segoe UI" w:hAnsi="Segoe UI" w:cs="Segoe UI"/>
                <w:sz w:val="26"/>
                <w:szCs w:val="26"/>
                <w:shd w:val="clear" w:color="auto" w:fill="F5F5F5"/>
              </w:rPr>
              <w:t>[ ˈraɪtʃəs ]</w:t>
            </w:r>
          </w:p>
        </w:tc>
        <w:tc>
          <w:tcPr>
            <w:tcW w:w="3987" w:type="dxa"/>
          </w:tcPr>
          <w:p w:rsidR="0022735D" w:rsidRPr="004F7E64" w:rsidRDefault="0022735D" w:rsidP="009D745D">
            <w:pPr>
              <w:pStyle w:val="NoSpacing"/>
              <w:rPr>
                <w:i/>
                <w:sz w:val="26"/>
                <w:szCs w:val="26"/>
              </w:rPr>
            </w:pPr>
            <w:r w:rsidRPr="004F7E64">
              <w:rPr>
                <w:i/>
                <w:sz w:val="26"/>
                <w:szCs w:val="26"/>
              </w:rPr>
              <w:t xml:space="preserve">Справедливый </w:t>
            </w:r>
          </w:p>
        </w:tc>
      </w:tr>
      <w:tr w:rsidR="0022735D" w:rsidRPr="0039563B" w:rsidTr="0065197F">
        <w:tc>
          <w:tcPr>
            <w:tcW w:w="534" w:type="dxa"/>
          </w:tcPr>
          <w:p w:rsidR="0022735D" w:rsidRPr="004F7E64" w:rsidRDefault="0022735D" w:rsidP="0065197F">
            <w:pPr>
              <w:pStyle w:val="NoSpacing"/>
              <w:numPr>
                <w:ilvl w:val="0"/>
                <w:numId w:val="3"/>
              </w:numPr>
              <w:ind w:left="448"/>
              <w:jc w:val="left"/>
              <w:rPr>
                <w:sz w:val="26"/>
                <w:szCs w:val="26"/>
                <w:lang w:val="en-US"/>
              </w:rPr>
            </w:pPr>
          </w:p>
        </w:tc>
        <w:tc>
          <w:tcPr>
            <w:tcW w:w="3402" w:type="dxa"/>
          </w:tcPr>
          <w:p w:rsidR="0022735D" w:rsidRPr="004F7E64" w:rsidRDefault="0022735D" w:rsidP="009D745D">
            <w:pPr>
              <w:pStyle w:val="NoSpacing"/>
              <w:rPr>
                <w:b/>
                <w:i/>
                <w:sz w:val="26"/>
                <w:szCs w:val="26"/>
              </w:rPr>
            </w:pPr>
            <w:r w:rsidRPr="004F7E64">
              <w:rPr>
                <w:b/>
                <w:i/>
                <w:sz w:val="26"/>
                <w:szCs w:val="26"/>
              </w:rPr>
              <w:t>sentence</w:t>
            </w:r>
          </w:p>
        </w:tc>
        <w:tc>
          <w:tcPr>
            <w:tcW w:w="2674" w:type="dxa"/>
          </w:tcPr>
          <w:p w:rsidR="0022735D" w:rsidRPr="004F7E64" w:rsidRDefault="0022735D" w:rsidP="009D745D">
            <w:pPr>
              <w:pStyle w:val="NoSpacing"/>
              <w:rPr>
                <w:rFonts w:ascii="Segoe UI" w:hAnsi="Segoe UI" w:cs="Segoe UI"/>
                <w:sz w:val="26"/>
                <w:szCs w:val="26"/>
                <w:lang w:val="en-US"/>
              </w:rPr>
            </w:pPr>
            <w:r w:rsidRPr="004F7E64">
              <w:rPr>
                <w:rFonts w:ascii="Segoe UI" w:hAnsi="Segoe UI" w:cs="Segoe UI"/>
                <w:sz w:val="26"/>
                <w:szCs w:val="26"/>
                <w:shd w:val="clear" w:color="auto" w:fill="F5F5F5"/>
              </w:rPr>
              <w:t>[ ˈsentəns ]</w:t>
            </w:r>
          </w:p>
        </w:tc>
        <w:tc>
          <w:tcPr>
            <w:tcW w:w="3987" w:type="dxa"/>
          </w:tcPr>
          <w:p w:rsidR="0022735D" w:rsidRPr="004F7E64" w:rsidRDefault="0022735D" w:rsidP="009D745D">
            <w:pPr>
              <w:pStyle w:val="NoSpacing"/>
              <w:rPr>
                <w:i/>
                <w:sz w:val="26"/>
                <w:szCs w:val="26"/>
              </w:rPr>
            </w:pPr>
            <w:r w:rsidRPr="004F7E64">
              <w:rPr>
                <w:i/>
                <w:sz w:val="26"/>
                <w:szCs w:val="26"/>
              </w:rPr>
              <w:t xml:space="preserve">Приговор </w:t>
            </w:r>
          </w:p>
        </w:tc>
      </w:tr>
      <w:tr w:rsidR="0022735D" w:rsidRPr="0039563B" w:rsidTr="0065197F">
        <w:tc>
          <w:tcPr>
            <w:tcW w:w="534" w:type="dxa"/>
          </w:tcPr>
          <w:p w:rsidR="0022735D" w:rsidRPr="004F7E64" w:rsidRDefault="0022735D" w:rsidP="0065197F">
            <w:pPr>
              <w:pStyle w:val="NoSpacing"/>
              <w:numPr>
                <w:ilvl w:val="0"/>
                <w:numId w:val="3"/>
              </w:numPr>
              <w:ind w:left="448"/>
              <w:jc w:val="left"/>
              <w:rPr>
                <w:sz w:val="26"/>
                <w:szCs w:val="26"/>
                <w:lang w:val="en-US"/>
              </w:rPr>
            </w:pPr>
          </w:p>
        </w:tc>
        <w:tc>
          <w:tcPr>
            <w:tcW w:w="3402" w:type="dxa"/>
          </w:tcPr>
          <w:p w:rsidR="0022735D" w:rsidRPr="004F7E64" w:rsidRDefault="0022735D" w:rsidP="009D745D">
            <w:pPr>
              <w:pStyle w:val="NoSpacing"/>
              <w:rPr>
                <w:b/>
                <w:i/>
                <w:sz w:val="26"/>
                <w:szCs w:val="26"/>
              </w:rPr>
            </w:pPr>
            <w:r w:rsidRPr="004F7E64">
              <w:rPr>
                <w:b/>
                <w:i/>
                <w:sz w:val="26"/>
                <w:szCs w:val="26"/>
              </w:rPr>
              <w:t>confiscate</w:t>
            </w:r>
          </w:p>
        </w:tc>
        <w:tc>
          <w:tcPr>
            <w:tcW w:w="2674" w:type="dxa"/>
          </w:tcPr>
          <w:p w:rsidR="0022735D" w:rsidRPr="004F7E64" w:rsidRDefault="0022735D" w:rsidP="009D745D">
            <w:pPr>
              <w:pStyle w:val="NoSpacing"/>
              <w:rPr>
                <w:rFonts w:ascii="Segoe UI" w:hAnsi="Segoe UI" w:cs="Segoe UI"/>
                <w:sz w:val="26"/>
                <w:szCs w:val="26"/>
                <w:lang w:val="en-US"/>
              </w:rPr>
            </w:pPr>
            <w:r w:rsidRPr="004F7E64">
              <w:rPr>
                <w:rFonts w:ascii="Segoe UI" w:hAnsi="Segoe UI" w:cs="Segoe UI"/>
                <w:sz w:val="26"/>
                <w:szCs w:val="26"/>
                <w:shd w:val="clear" w:color="auto" w:fill="F5F5F5"/>
              </w:rPr>
              <w:t>[ ˈkɒnfɪskeɪt ]</w:t>
            </w:r>
          </w:p>
        </w:tc>
        <w:tc>
          <w:tcPr>
            <w:tcW w:w="3987" w:type="dxa"/>
          </w:tcPr>
          <w:p w:rsidR="0022735D" w:rsidRPr="004F7E64" w:rsidRDefault="0022735D" w:rsidP="009D745D">
            <w:pPr>
              <w:pStyle w:val="NoSpacing"/>
              <w:rPr>
                <w:i/>
                <w:sz w:val="26"/>
                <w:szCs w:val="26"/>
              </w:rPr>
            </w:pPr>
            <w:r w:rsidRPr="004F7E64">
              <w:rPr>
                <w:i/>
                <w:sz w:val="26"/>
                <w:szCs w:val="26"/>
              </w:rPr>
              <w:t xml:space="preserve">Конфисковать </w:t>
            </w:r>
          </w:p>
        </w:tc>
      </w:tr>
      <w:tr w:rsidR="0022735D" w:rsidRPr="0039563B" w:rsidTr="0065197F">
        <w:tc>
          <w:tcPr>
            <w:tcW w:w="534" w:type="dxa"/>
          </w:tcPr>
          <w:p w:rsidR="0022735D" w:rsidRPr="004F7E64" w:rsidRDefault="0022735D" w:rsidP="0065197F">
            <w:pPr>
              <w:pStyle w:val="NoSpacing"/>
              <w:numPr>
                <w:ilvl w:val="0"/>
                <w:numId w:val="3"/>
              </w:numPr>
              <w:ind w:left="448"/>
              <w:jc w:val="left"/>
              <w:rPr>
                <w:sz w:val="26"/>
                <w:szCs w:val="26"/>
                <w:lang w:val="en-US"/>
              </w:rPr>
            </w:pPr>
          </w:p>
        </w:tc>
        <w:tc>
          <w:tcPr>
            <w:tcW w:w="3402" w:type="dxa"/>
          </w:tcPr>
          <w:p w:rsidR="0022735D" w:rsidRPr="004F7E64" w:rsidRDefault="0022735D" w:rsidP="009D745D">
            <w:pPr>
              <w:pStyle w:val="NoSpacing"/>
              <w:rPr>
                <w:b/>
                <w:i/>
                <w:sz w:val="26"/>
                <w:szCs w:val="26"/>
              </w:rPr>
            </w:pPr>
            <w:r w:rsidRPr="004F7E64">
              <w:rPr>
                <w:b/>
                <w:i/>
                <w:sz w:val="26"/>
                <w:szCs w:val="26"/>
              </w:rPr>
              <w:t xml:space="preserve">rest assured </w:t>
            </w:r>
          </w:p>
        </w:tc>
        <w:tc>
          <w:tcPr>
            <w:tcW w:w="2674" w:type="dxa"/>
          </w:tcPr>
          <w:p w:rsidR="0022735D" w:rsidRPr="004F7E64" w:rsidRDefault="0022735D" w:rsidP="009D745D">
            <w:pPr>
              <w:pStyle w:val="NoSpacing"/>
              <w:rPr>
                <w:rFonts w:ascii="Segoe UI" w:hAnsi="Segoe UI" w:cs="Segoe UI"/>
                <w:sz w:val="26"/>
                <w:szCs w:val="26"/>
                <w:lang w:val="en-US"/>
              </w:rPr>
            </w:pPr>
            <w:r w:rsidRPr="004F7E64">
              <w:rPr>
                <w:rFonts w:ascii="Segoe UI" w:hAnsi="Segoe UI" w:cs="Segoe UI"/>
                <w:sz w:val="26"/>
                <w:szCs w:val="26"/>
                <w:shd w:val="clear" w:color="auto" w:fill="F5F5F5"/>
              </w:rPr>
              <w:t>[ rest əˈʃɔːd ]</w:t>
            </w:r>
          </w:p>
        </w:tc>
        <w:tc>
          <w:tcPr>
            <w:tcW w:w="3987" w:type="dxa"/>
          </w:tcPr>
          <w:p w:rsidR="0022735D" w:rsidRPr="004F7E64" w:rsidRDefault="0022735D" w:rsidP="009D745D">
            <w:pPr>
              <w:pStyle w:val="NoSpacing"/>
              <w:rPr>
                <w:i/>
                <w:sz w:val="26"/>
                <w:szCs w:val="26"/>
              </w:rPr>
            </w:pPr>
            <w:r w:rsidRPr="004F7E64">
              <w:rPr>
                <w:i/>
                <w:sz w:val="26"/>
                <w:szCs w:val="26"/>
              </w:rPr>
              <w:t>Не волнуйся</w:t>
            </w:r>
          </w:p>
        </w:tc>
      </w:tr>
    </w:tbl>
    <w:p w:rsidR="0022735D" w:rsidRPr="004F7E64" w:rsidRDefault="0022735D" w:rsidP="0065197F">
      <w:pPr>
        <w:pStyle w:val="NoSpacing"/>
        <w:rPr>
          <w:i/>
          <w:iCs/>
          <w:sz w:val="26"/>
          <w:szCs w:val="26"/>
        </w:rPr>
      </w:pPr>
      <w:r w:rsidRPr="004F7E64">
        <w:rPr>
          <w:i/>
          <w:iCs/>
          <w:sz w:val="26"/>
          <w:szCs w:val="26"/>
          <w:lang w:val="en-US"/>
        </w:rPr>
        <w:t xml:space="preserve">T: Now find words in the wordsearch puzzle. </w:t>
      </w:r>
      <w:r w:rsidRPr="0012300A">
        <w:rPr>
          <w:i/>
          <w:iCs/>
          <w:sz w:val="26"/>
          <w:szCs w:val="26"/>
        </w:rPr>
        <w:t>(</w:t>
      </w:r>
      <w:r w:rsidRPr="004F7E64">
        <w:rPr>
          <w:i/>
          <w:iCs/>
          <w:sz w:val="26"/>
          <w:szCs w:val="26"/>
        </w:rPr>
        <w:t>НО)</w:t>
      </w:r>
    </w:p>
    <w:p w:rsidR="0022735D" w:rsidRPr="0012300A" w:rsidRDefault="0022735D" w:rsidP="0065197F">
      <w:pPr>
        <w:pStyle w:val="NoSpacing"/>
        <w:rPr>
          <w:sz w:val="26"/>
          <w:szCs w:val="26"/>
        </w:rPr>
      </w:pPr>
      <w:r w:rsidRPr="004F7E64">
        <w:rPr>
          <w:b/>
          <w:iCs/>
          <w:sz w:val="26"/>
          <w:szCs w:val="26"/>
          <w:lang w:val="en-US"/>
        </w:rPr>
        <w:t>b</w:t>
      </w:r>
      <w:r w:rsidRPr="0012300A">
        <w:rPr>
          <w:b/>
          <w:iCs/>
          <w:sz w:val="26"/>
          <w:szCs w:val="26"/>
        </w:rPr>
        <w:t>)</w:t>
      </w:r>
      <w:r w:rsidRPr="0012300A">
        <w:rPr>
          <w:iCs/>
          <w:sz w:val="26"/>
          <w:szCs w:val="26"/>
        </w:rPr>
        <w:t xml:space="preserve"> </w:t>
      </w:r>
      <w:r w:rsidRPr="004F7E64">
        <w:rPr>
          <w:iCs/>
          <w:sz w:val="26"/>
          <w:szCs w:val="26"/>
          <w:lang w:val="en-US"/>
        </w:rPr>
        <w:t>Reading</w:t>
      </w:r>
      <w:r w:rsidRPr="0012300A">
        <w:rPr>
          <w:iCs/>
          <w:sz w:val="26"/>
          <w:szCs w:val="26"/>
        </w:rPr>
        <w:t>.</w:t>
      </w:r>
      <w:r w:rsidRPr="0012300A">
        <w:rPr>
          <w:sz w:val="26"/>
          <w:szCs w:val="26"/>
        </w:rPr>
        <w:t xml:space="preserve"> </w:t>
      </w:r>
      <w:r w:rsidRPr="004F7E64">
        <w:rPr>
          <w:sz w:val="26"/>
          <w:szCs w:val="26"/>
        </w:rPr>
        <w:t>Этап</w:t>
      </w:r>
      <w:r w:rsidRPr="0012300A">
        <w:rPr>
          <w:sz w:val="26"/>
          <w:szCs w:val="26"/>
        </w:rPr>
        <w:t xml:space="preserve"> </w:t>
      </w:r>
      <w:r w:rsidRPr="004F7E64">
        <w:rPr>
          <w:sz w:val="26"/>
          <w:szCs w:val="26"/>
        </w:rPr>
        <w:t>чтения</w:t>
      </w:r>
      <w:r w:rsidRPr="0012300A">
        <w:rPr>
          <w:sz w:val="26"/>
          <w:szCs w:val="26"/>
        </w:rPr>
        <w:t xml:space="preserve">. </w:t>
      </w:r>
      <w:r w:rsidRPr="004F7E64">
        <w:rPr>
          <w:sz w:val="26"/>
          <w:szCs w:val="26"/>
        </w:rPr>
        <w:t>Учащиеся</w:t>
      </w:r>
      <w:r w:rsidRPr="0012300A">
        <w:rPr>
          <w:sz w:val="26"/>
          <w:szCs w:val="26"/>
        </w:rPr>
        <w:t xml:space="preserve"> </w:t>
      </w:r>
      <w:r w:rsidRPr="004F7E64">
        <w:rPr>
          <w:sz w:val="26"/>
          <w:szCs w:val="26"/>
        </w:rPr>
        <w:t>читают</w:t>
      </w:r>
      <w:r w:rsidRPr="0012300A">
        <w:rPr>
          <w:sz w:val="26"/>
          <w:szCs w:val="26"/>
        </w:rPr>
        <w:t xml:space="preserve"> </w:t>
      </w:r>
      <w:r w:rsidRPr="004F7E64">
        <w:rPr>
          <w:sz w:val="26"/>
          <w:szCs w:val="26"/>
        </w:rPr>
        <w:t>и</w:t>
      </w:r>
      <w:r w:rsidRPr="0012300A">
        <w:rPr>
          <w:sz w:val="26"/>
          <w:szCs w:val="26"/>
        </w:rPr>
        <w:t xml:space="preserve"> </w:t>
      </w:r>
      <w:r w:rsidRPr="004F7E64">
        <w:rPr>
          <w:sz w:val="26"/>
          <w:szCs w:val="26"/>
        </w:rPr>
        <w:t>переводят</w:t>
      </w:r>
      <w:r w:rsidRPr="0012300A">
        <w:rPr>
          <w:sz w:val="26"/>
          <w:szCs w:val="26"/>
        </w:rPr>
        <w:t xml:space="preserve"> </w:t>
      </w:r>
      <w:r w:rsidRPr="004F7E64">
        <w:rPr>
          <w:sz w:val="26"/>
          <w:szCs w:val="26"/>
        </w:rPr>
        <w:t>текст</w:t>
      </w:r>
      <w:r w:rsidRPr="0012300A">
        <w:rPr>
          <w:sz w:val="26"/>
          <w:szCs w:val="26"/>
        </w:rPr>
        <w:t>.</w:t>
      </w:r>
    </w:p>
    <w:p w:rsidR="0022735D" w:rsidRPr="004F7E64" w:rsidRDefault="0022735D" w:rsidP="0065197F">
      <w:pPr>
        <w:pStyle w:val="NoSpacing"/>
        <w:rPr>
          <w:sz w:val="26"/>
          <w:szCs w:val="26"/>
          <w:lang w:val="en-US"/>
        </w:rPr>
      </w:pPr>
      <w:r w:rsidRPr="004F7E64">
        <w:rPr>
          <w:i/>
          <w:sz w:val="26"/>
          <w:szCs w:val="26"/>
          <w:shd w:val="clear" w:color="auto" w:fill="FFFFFF"/>
          <w:lang w:val="en-US"/>
        </w:rPr>
        <w:t>T: Now let’s read and translate the text.</w:t>
      </w:r>
    </w:p>
    <w:p w:rsidR="0022735D" w:rsidRPr="004F7E64" w:rsidRDefault="0022735D" w:rsidP="00266507">
      <w:pPr>
        <w:pStyle w:val="NoSpacing"/>
        <w:rPr>
          <w:iCs/>
          <w:sz w:val="26"/>
          <w:szCs w:val="26"/>
          <w:lang w:val="en-US"/>
        </w:rPr>
      </w:pPr>
      <w:r w:rsidRPr="004F7E64">
        <w:rPr>
          <w:b/>
          <w:iCs/>
          <w:sz w:val="26"/>
          <w:szCs w:val="26"/>
          <w:lang w:val="en-US"/>
        </w:rPr>
        <w:t>c)</w:t>
      </w:r>
      <w:r w:rsidRPr="004F7E64">
        <w:rPr>
          <w:iCs/>
          <w:sz w:val="26"/>
          <w:szCs w:val="26"/>
          <w:lang w:val="en-US"/>
        </w:rPr>
        <w:t xml:space="preserve"> Post-reading.</w:t>
      </w:r>
    </w:p>
    <w:p w:rsidR="0022735D" w:rsidRPr="0012300A" w:rsidRDefault="0022735D" w:rsidP="002152BC">
      <w:pPr>
        <w:pStyle w:val="NoSpacing"/>
        <w:rPr>
          <w:i/>
          <w:sz w:val="26"/>
          <w:szCs w:val="26"/>
          <w:lang w:val="en-US"/>
        </w:rPr>
      </w:pPr>
      <w:r w:rsidRPr="0012300A">
        <w:rPr>
          <w:i/>
          <w:sz w:val="26"/>
          <w:szCs w:val="26"/>
          <w:shd w:val="clear" w:color="auto" w:fill="FFFFFF"/>
          <w:lang w:val="en-US"/>
        </w:rPr>
        <w:t>T: Read the extract and answer the questions.</w:t>
      </w:r>
      <w:r w:rsidRPr="0012300A">
        <w:rPr>
          <w:rStyle w:val="apple-converted-space"/>
          <w:i/>
          <w:sz w:val="26"/>
          <w:szCs w:val="26"/>
          <w:shd w:val="clear" w:color="auto" w:fill="FFFFFF"/>
          <w:lang w:val="en-US"/>
        </w:rPr>
        <w:t> </w:t>
      </w:r>
    </w:p>
    <w:p w:rsidR="0022735D" w:rsidRPr="0012300A" w:rsidRDefault="0022735D" w:rsidP="002152BC">
      <w:pPr>
        <w:pStyle w:val="NoSpacing"/>
        <w:rPr>
          <w:i/>
          <w:sz w:val="26"/>
          <w:szCs w:val="26"/>
          <w:lang w:val="en-US"/>
        </w:rPr>
      </w:pPr>
      <w:r w:rsidRPr="0012300A">
        <w:rPr>
          <w:i/>
          <w:sz w:val="26"/>
          <w:szCs w:val="26"/>
          <w:lang w:val="en-US"/>
        </w:rPr>
        <w:t>P1: The lawyer supports him and says the flesh is his, so he is happy.</w:t>
      </w:r>
    </w:p>
    <w:p w:rsidR="0022735D" w:rsidRPr="0012300A" w:rsidRDefault="0022735D" w:rsidP="002152BC">
      <w:pPr>
        <w:pStyle w:val="NoSpacing"/>
        <w:rPr>
          <w:i/>
          <w:sz w:val="26"/>
          <w:szCs w:val="26"/>
          <w:lang w:val="en-US"/>
        </w:rPr>
      </w:pPr>
      <w:r w:rsidRPr="0012300A">
        <w:rPr>
          <w:i/>
          <w:sz w:val="26"/>
          <w:szCs w:val="26"/>
          <w:lang w:val="en-US"/>
        </w:rPr>
        <w:t>P2: The lawyer then tricks Shylock and says if he takes the flesh, he will die and lose everything, so Bassanio is happy.</w:t>
      </w:r>
    </w:p>
    <w:p w:rsidR="0022735D" w:rsidRPr="0012300A" w:rsidRDefault="0022735D" w:rsidP="002152BC">
      <w:pPr>
        <w:pStyle w:val="NoSpacing"/>
        <w:rPr>
          <w:i/>
          <w:sz w:val="26"/>
          <w:szCs w:val="26"/>
          <w:lang w:val="en-US"/>
        </w:rPr>
      </w:pPr>
      <w:r w:rsidRPr="0012300A">
        <w:rPr>
          <w:i/>
          <w:sz w:val="26"/>
          <w:szCs w:val="26"/>
          <w:lang w:val="en-US"/>
        </w:rPr>
        <w:t>P3: Shylock does not want to die and lose everything he owns.</w:t>
      </w:r>
    </w:p>
    <w:p w:rsidR="0022735D" w:rsidRPr="0012300A" w:rsidRDefault="0022735D" w:rsidP="002152BC">
      <w:pPr>
        <w:pStyle w:val="NoSpacing"/>
        <w:rPr>
          <w:i/>
          <w:sz w:val="26"/>
          <w:szCs w:val="26"/>
          <w:lang w:val="en-US"/>
        </w:rPr>
      </w:pPr>
      <w:r w:rsidRPr="0012300A">
        <w:rPr>
          <w:i/>
          <w:sz w:val="26"/>
          <w:szCs w:val="26"/>
          <w:lang w:val="en-US"/>
        </w:rPr>
        <w:t>P4: The lawyer wants to make Shylock very afraid by trying to enforce the penalty.</w:t>
      </w:r>
    </w:p>
    <w:p w:rsidR="0022735D" w:rsidRPr="0012300A" w:rsidRDefault="0022735D" w:rsidP="00266507">
      <w:pPr>
        <w:pStyle w:val="NoSpacing"/>
        <w:rPr>
          <w:b/>
          <w:sz w:val="26"/>
          <w:szCs w:val="26"/>
        </w:rPr>
      </w:pPr>
      <w:r w:rsidRPr="004F7E64">
        <w:rPr>
          <w:rStyle w:val="c5c4"/>
          <w:b/>
          <w:sz w:val="26"/>
          <w:szCs w:val="26"/>
        </w:rPr>
        <w:t xml:space="preserve">ФИЗКУЛЬТМИНУТКА </w:t>
      </w:r>
    </w:p>
    <w:p w:rsidR="0022735D" w:rsidRPr="004F7E64" w:rsidRDefault="0022735D" w:rsidP="00266507">
      <w:pPr>
        <w:pStyle w:val="NoSpacing"/>
        <w:rPr>
          <w:sz w:val="26"/>
          <w:szCs w:val="26"/>
          <w:lang w:val="en-US"/>
        </w:rPr>
      </w:pPr>
      <w:r w:rsidRPr="004F7E64">
        <w:rPr>
          <w:b/>
          <w:bCs/>
          <w:sz w:val="26"/>
          <w:szCs w:val="26"/>
          <w:lang w:val="en-US" w:eastAsia="en-US"/>
        </w:rPr>
        <w:t>Practicing</w:t>
      </w:r>
      <w:r w:rsidRPr="004F7E64">
        <w:rPr>
          <w:b/>
          <w:bCs/>
          <w:sz w:val="26"/>
          <w:szCs w:val="26"/>
          <w:lang w:eastAsia="en-US"/>
        </w:rPr>
        <w:t xml:space="preserve"> </w:t>
      </w:r>
      <w:r w:rsidRPr="0012300A">
        <w:rPr>
          <w:b/>
          <w:sz w:val="26"/>
          <w:szCs w:val="26"/>
          <w:shd w:val="clear" w:color="auto" w:fill="FFFFFF"/>
        </w:rPr>
        <w:t>3</w:t>
      </w:r>
      <w:r w:rsidRPr="004F7E64">
        <w:rPr>
          <w:b/>
          <w:sz w:val="26"/>
          <w:szCs w:val="26"/>
          <w:shd w:val="clear" w:color="auto" w:fill="FFFFFF"/>
        </w:rPr>
        <w:t xml:space="preserve">. </w:t>
      </w:r>
      <w:r w:rsidRPr="004F7E64">
        <w:rPr>
          <w:b/>
          <w:color w:val="000000"/>
          <w:sz w:val="26"/>
          <w:szCs w:val="26"/>
          <w:shd w:val="clear" w:color="auto" w:fill="FFFFFF"/>
        </w:rPr>
        <w:t>Распознавание и использование в речи слов по теме «Литература».</w:t>
      </w:r>
      <w:r w:rsidRPr="004F7E64">
        <w:rPr>
          <w:b/>
          <w:sz w:val="26"/>
          <w:szCs w:val="26"/>
        </w:rPr>
        <w:t xml:space="preserve"> </w:t>
      </w:r>
      <w:r w:rsidRPr="004F7E64">
        <w:rPr>
          <w:b/>
          <w:bCs/>
          <w:sz w:val="26"/>
          <w:szCs w:val="26"/>
          <w:lang w:val="en-US" w:eastAsia="en-US"/>
        </w:rPr>
        <w:t>Vocabulary.</w:t>
      </w:r>
      <w:r w:rsidRPr="004F7E64">
        <w:rPr>
          <w:sz w:val="26"/>
          <w:szCs w:val="26"/>
          <w:lang w:val="en-US" w:eastAsia="en-US"/>
        </w:rPr>
        <w:t xml:space="preserve">  </w:t>
      </w:r>
      <w:r w:rsidRPr="004F7E64">
        <w:rPr>
          <w:sz w:val="26"/>
          <w:szCs w:val="26"/>
          <w:lang w:val="en-US"/>
        </w:rPr>
        <w:t xml:space="preserve"> </w:t>
      </w:r>
      <w:r w:rsidRPr="004F7E64">
        <w:rPr>
          <w:b/>
          <w:sz w:val="26"/>
          <w:szCs w:val="26"/>
          <w:lang w:val="en-US"/>
        </w:rPr>
        <w:t xml:space="preserve">Understanding new vocabulary.     </w:t>
      </w:r>
      <w:r w:rsidRPr="004F7E64">
        <w:rPr>
          <w:rStyle w:val="c5c4"/>
          <w:b/>
          <w:sz w:val="26"/>
          <w:szCs w:val="26"/>
          <w:lang w:val="en-US"/>
        </w:rPr>
        <w:t>Ex4 p86.</w:t>
      </w:r>
    </w:p>
    <w:p w:rsidR="0022735D" w:rsidRPr="0012300A" w:rsidRDefault="0022735D" w:rsidP="002152BC">
      <w:pPr>
        <w:pStyle w:val="NoSpacing"/>
        <w:rPr>
          <w:i/>
          <w:sz w:val="26"/>
          <w:szCs w:val="26"/>
          <w:lang w:val="en-US"/>
        </w:rPr>
      </w:pPr>
      <w:r w:rsidRPr="0012300A">
        <w:rPr>
          <w:i/>
          <w:sz w:val="26"/>
          <w:szCs w:val="26"/>
          <w:lang w:val="en-US"/>
        </w:rPr>
        <w:t>T:</w:t>
      </w:r>
      <w:r w:rsidRPr="0012300A">
        <w:rPr>
          <w:i/>
          <w:sz w:val="26"/>
          <w:szCs w:val="26"/>
          <w:shd w:val="clear" w:color="auto" w:fill="FFFFFF"/>
          <w:lang w:val="en-US"/>
        </w:rPr>
        <w:t xml:space="preserve"> Match the words in bold in the texts to their meanings.</w:t>
      </w:r>
      <w:r w:rsidRPr="0012300A">
        <w:rPr>
          <w:rStyle w:val="apple-converted-space"/>
          <w:i/>
          <w:sz w:val="26"/>
          <w:szCs w:val="26"/>
          <w:shd w:val="clear" w:color="auto" w:fill="FFFFFF"/>
          <w:lang w:val="en-US"/>
        </w:rPr>
        <w:t> </w:t>
      </w:r>
    </w:p>
    <w:tbl>
      <w:tblPr>
        <w:tblW w:w="0" w:type="auto"/>
        <w:tblBorders>
          <w:insideH w:val="single" w:sz="4" w:space="0" w:color="auto"/>
          <w:insideV w:val="single" w:sz="4" w:space="0" w:color="auto"/>
        </w:tblBorders>
        <w:tblLook w:val="00A0"/>
      </w:tblPr>
      <w:tblGrid>
        <w:gridCol w:w="2093"/>
        <w:gridCol w:w="3118"/>
        <w:gridCol w:w="6061"/>
      </w:tblGrid>
      <w:tr w:rsidR="0022735D" w:rsidRPr="0039563B" w:rsidTr="0039563B">
        <w:tc>
          <w:tcPr>
            <w:tcW w:w="2093" w:type="dxa"/>
          </w:tcPr>
          <w:p w:rsidR="0022735D" w:rsidRPr="0039563B" w:rsidRDefault="0022735D" w:rsidP="00B71669">
            <w:pPr>
              <w:pStyle w:val="NoSpacing"/>
              <w:rPr>
                <w:b/>
                <w:i/>
                <w:iCs/>
                <w:sz w:val="22"/>
                <w:lang w:val="en-US"/>
              </w:rPr>
            </w:pPr>
            <w:r w:rsidRPr="0039563B">
              <w:rPr>
                <w:b/>
                <w:i/>
                <w:iCs/>
                <w:sz w:val="22"/>
                <w:lang w:val="en-US"/>
              </w:rPr>
              <w:t xml:space="preserve">heiress ― </w:t>
            </w:r>
          </w:p>
        </w:tc>
        <w:tc>
          <w:tcPr>
            <w:tcW w:w="3118" w:type="dxa"/>
          </w:tcPr>
          <w:p w:rsidR="0022735D" w:rsidRPr="0039563B" w:rsidRDefault="0022735D" w:rsidP="00266507">
            <w:pPr>
              <w:pStyle w:val="NoSpacing"/>
              <w:rPr>
                <w:iCs/>
                <w:sz w:val="22"/>
                <w:lang w:val="en-US"/>
              </w:rPr>
            </w:pPr>
            <w:r w:rsidRPr="0039563B">
              <w:rPr>
                <w:iCs/>
                <w:sz w:val="22"/>
                <w:lang w:val="en-US"/>
              </w:rPr>
              <w:t>person who has inherited a lot of money</w:t>
            </w:r>
          </w:p>
        </w:tc>
        <w:tc>
          <w:tcPr>
            <w:tcW w:w="6061" w:type="dxa"/>
          </w:tcPr>
          <w:p w:rsidR="0022735D" w:rsidRPr="0039563B" w:rsidRDefault="0022735D" w:rsidP="00A166B8">
            <w:pPr>
              <w:pStyle w:val="NoSpacing"/>
              <w:rPr>
                <w:sz w:val="22"/>
              </w:rPr>
            </w:pPr>
            <w:r w:rsidRPr="0039563B">
              <w:rPr>
                <w:sz w:val="22"/>
                <w:shd w:val="clear" w:color="auto" w:fill="FFFFFF"/>
              </w:rPr>
              <w:t>(наследница – человек, который унаследовал много денег)</w:t>
            </w:r>
          </w:p>
        </w:tc>
      </w:tr>
      <w:tr w:rsidR="0022735D" w:rsidRPr="0039563B" w:rsidTr="0039563B">
        <w:tc>
          <w:tcPr>
            <w:tcW w:w="2093" w:type="dxa"/>
          </w:tcPr>
          <w:p w:rsidR="0022735D" w:rsidRPr="0039563B" w:rsidRDefault="0022735D" w:rsidP="00B71669">
            <w:pPr>
              <w:pStyle w:val="NoSpacing"/>
              <w:rPr>
                <w:b/>
                <w:i/>
                <w:iCs/>
                <w:sz w:val="22"/>
                <w:lang w:val="en-US"/>
              </w:rPr>
            </w:pPr>
            <w:r w:rsidRPr="0039563B">
              <w:rPr>
                <w:b/>
                <w:i/>
                <w:iCs/>
                <w:sz w:val="22"/>
                <w:lang w:val="en-US"/>
              </w:rPr>
              <w:t xml:space="preserve">gets married ― </w:t>
            </w:r>
          </w:p>
        </w:tc>
        <w:tc>
          <w:tcPr>
            <w:tcW w:w="3118" w:type="dxa"/>
          </w:tcPr>
          <w:p w:rsidR="0022735D" w:rsidRPr="0039563B" w:rsidRDefault="0022735D" w:rsidP="00266507">
            <w:pPr>
              <w:pStyle w:val="NoSpacing"/>
              <w:rPr>
                <w:iCs/>
                <w:sz w:val="22"/>
                <w:lang w:val="en-US"/>
              </w:rPr>
            </w:pPr>
            <w:r w:rsidRPr="0039563B">
              <w:rPr>
                <w:iCs/>
                <w:sz w:val="22"/>
                <w:lang w:val="en-US"/>
              </w:rPr>
              <w:t>(a couple) promise to be with each other</w:t>
            </w:r>
          </w:p>
        </w:tc>
        <w:tc>
          <w:tcPr>
            <w:tcW w:w="6061" w:type="dxa"/>
          </w:tcPr>
          <w:p w:rsidR="0022735D" w:rsidRPr="0039563B" w:rsidRDefault="0022735D" w:rsidP="00A166B8">
            <w:pPr>
              <w:pStyle w:val="NoSpacing"/>
              <w:rPr>
                <w:sz w:val="22"/>
              </w:rPr>
            </w:pPr>
            <w:r w:rsidRPr="0039563B">
              <w:rPr>
                <w:sz w:val="22"/>
                <w:shd w:val="clear" w:color="auto" w:fill="FFFFFF"/>
              </w:rPr>
              <w:t>(жениться – пара, которая обещает быть друг с другом)</w:t>
            </w:r>
          </w:p>
        </w:tc>
      </w:tr>
      <w:tr w:rsidR="0022735D" w:rsidRPr="0039563B" w:rsidTr="0039563B">
        <w:tc>
          <w:tcPr>
            <w:tcW w:w="2093" w:type="dxa"/>
          </w:tcPr>
          <w:p w:rsidR="0022735D" w:rsidRPr="0039563B" w:rsidRDefault="0022735D" w:rsidP="00B71669">
            <w:pPr>
              <w:pStyle w:val="NoSpacing"/>
              <w:rPr>
                <w:b/>
                <w:i/>
                <w:iCs/>
                <w:sz w:val="22"/>
                <w:lang w:val="en-US"/>
              </w:rPr>
            </w:pPr>
            <w:r w:rsidRPr="0039563B">
              <w:rPr>
                <w:b/>
                <w:i/>
                <w:iCs/>
                <w:sz w:val="22"/>
                <w:lang w:val="en-US"/>
              </w:rPr>
              <w:t xml:space="preserve">authorises ― </w:t>
            </w:r>
          </w:p>
        </w:tc>
        <w:tc>
          <w:tcPr>
            <w:tcW w:w="3118" w:type="dxa"/>
          </w:tcPr>
          <w:p w:rsidR="0022735D" w:rsidRPr="0039563B" w:rsidRDefault="0022735D" w:rsidP="00266507">
            <w:pPr>
              <w:pStyle w:val="NoSpacing"/>
              <w:rPr>
                <w:iCs/>
                <w:sz w:val="22"/>
                <w:lang w:val="en-US"/>
              </w:rPr>
            </w:pPr>
            <w:r w:rsidRPr="0039563B">
              <w:rPr>
                <w:iCs/>
                <w:sz w:val="22"/>
                <w:lang w:val="en-US"/>
              </w:rPr>
              <w:t>makes it legal</w:t>
            </w:r>
          </w:p>
        </w:tc>
        <w:tc>
          <w:tcPr>
            <w:tcW w:w="6061" w:type="dxa"/>
          </w:tcPr>
          <w:p w:rsidR="0022735D" w:rsidRPr="0039563B" w:rsidRDefault="0022735D" w:rsidP="00A166B8">
            <w:pPr>
              <w:pStyle w:val="NoSpacing"/>
              <w:rPr>
                <w:sz w:val="22"/>
              </w:rPr>
            </w:pPr>
            <w:r w:rsidRPr="0039563B">
              <w:rPr>
                <w:sz w:val="22"/>
                <w:shd w:val="clear" w:color="auto" w:fill="FFFFFF"/>
              </w:rPr>
              <w:t>(легализовать – сделать законным)</w:t>
            </w:r>
          </w:p>
        </w:tc>
      </w:tr>
      <w:tr w:rsidR="0022735D" w:rsidRPr="0039563B" w:rsidTr="0039563B">
        <w:tc>
          <w:tcPr>
            <w:tcW w:w="2093" w:type="dxa"/>
          </w:tcPr>
          <w:p w:rsidR="0022735D" w:rsidRPr="0039563B" w:rsidRDefault="0022735D" w:rsidP="00B71669">
            <w:pPr>
              <w:pStyle w:val="NoSpacing"/>
              <w:rPr>
                <w:b/>
                <w:i/>
                <w:iCs/>
                <w:sz w:val="22"/>
                <w:lang w:val="en-US"/>
              </w:rPr>
            </w:pPr>
            <w:r w:rsidRPr="0039563B">
              <w:rPr>
                <w:b/>
                <w:i/>
                <w:iCs/>
                <w:sz w:val="22"/>
                <w:lang w:val="en-US"/>
              </w:rPr>
              <w:t xml:space="preserve">righteous ― </w:t>
            </w:r>
          </w:p>
        </w:tc>
        <w:tc>
          <w:tcPr>
            <w:tcW w:w="3118" w:type="dxa"/>
          </w:tcPr>
          <w:p w:rsidR="0022735D" w:rsidRPr="0039563B" w:rsidRDefault="0022735D" w:rsidP="00266507">
            <w:pPr>
              <w:pStyle w:val="NoSpacing"/>
              <w:rPr>
                <w:iCs/>
                <w:sz w:val="22"/>
                <w:lang w:val="en-US"/>
              </w:rPr>
            </w:pPr>
            <w:r w:rsidRPr="0039563B">
              <w:rPr>
                <w:iCs/>
                <w:sz w:val="22"/>
                <w:lang w:val="en-US"/>
              </w:rPr>
              <w:t>morally good and fair</w:t>
            </w:r>
          </w:p>
        </w:tc>
        <w:tc>
          <w:tcPr>
            <w:tcW w:w="6061" w:type="dxa"/>
          </w:tcPr>
          <w:p w:rsidR="0022735D" w:rsidRPr="0039563B" w:rsidRDefault="0022735D" w:rsidP="00A166B8">
            <w:pPr>
              <w:pStyle w:val="NoSpacing"/>
              <w:rPr>
                <w:sz w:val="22"/>
              </w:rPr>
            </w:pPr>
            <w:r w:rsidRPr="0039563B">
              <w:rPr>
                <w:sz w:val="22"/>
                <w:shd w:val="clear" w:color="auto" w:fill="FFFFFF"/>
              </w:rPr>
              <w:t>(благочестивый – морально хороший и честный)</w:t>
            </w:r>
          </w:p>
        </w:tc>
      </w:tr>
      <w:tr w:rsidR="0022735D" w:rsidRPr="0039563B" w:rsidTr="0039563B">
        <w:tc>
          <w:tcPr>
            <w:tcW w:w="2093" w:type="dxa"/>
          </w:tcPr>
          <w:p w:rsidR="0022735D" w:rsidRPr="0039563B" w:rsidRDefault="0022735D" w:rsidP="00B71669">
            <w:pPr>
              <w:pStyle w:val="NoSpacing"/>
              <w:rPr>
                <w:b/>
                <w:i/>
                <w:iCs/>
                <w:sz w:val="22"/>
                <w:lang w:val="en-US"/>
              </w:rPr>
            </w:pPr>
            <w:r w:rsidRPr="0039563B">
              <w:rPr>
                <w:b/>
                <w:i/>
                <w:iCs/>
                <w:sz w:val="22"/>
                <w:lang w:val="en-US"/>
              </w:rPr>
              <w:t xml:space="preserve">sentence ― </w:t>
            </w:r>
          </w:p>
        </w:tc>
        <w:tc>
          <w:tcPr>
            <w:tcW w:w="3118" w:type="dxa"/>
          </w:tcPr>
          <w:p w:rsidR="0022735D" w:rsidRPr="0039563B" w:rsidRDefault="0022735D" w:rsidP="00266507">
            <w:pPr>
              <w:pStyle w:val="NoSpacing"/>
              <w:rPr>
                <w:iCs/>
                <w:sz w:val="22"/>
                <w:lang w:val="en-US"/>
              </w:rPr>
            </w:pPr>
            <w:r w:rsidRPr="0039563B">
              <w:rPr>
                <w:iCs/>
                <w:sz w:val="22"/>
                <w:lang w:val="en-US"/>
              </w:rPr>
              <w:t>judgement</w:t>
            </w:r>
          </w:p>
        </w:tc>
        <w:tc>
          <w:tcPr>
            <w:tcW w:w="6061" w:type="dxa"/>
          </w:tcPr>
          <w:p w:rsidR="0022735D" w:rsidRPr="0039563B" w:rsidRDefault="0022735D" w:rsidP="00A166B8">
            <w:pPr>
              <w:pStyle w:val="NoSpacing"/>
              <w:rPr>
                <w:sz w:val="22"/>
              </w:rPr>
            </w:pPr>
            <w:r w:rsidRPr="0039563B">
              <w:rPr>
                <w:sz w:val="22"/>
                <w:shd w:val="clear" w:color="auto" w:fill="FFFFFF"/>
              </w:rPr>
              <w:t>(приговор – суждение)</w:t>
            </w:r>
          </w:p>
        </w:tc>
      </w:tr>
      <w:tr w:rsidR="0022735D" w:rsidRPr="0039563B" w:rsidTr="0039563B">
        <w:tc>
          <w:tcPr>
            <w:tcW w:w="2093" w:type="dxa"/>
          </w:tcPr>
          <w:p w:rsidR="0022735D" w:rsidRPr="0039563B" w:rsidRDefault="0022735D" w:rsidP="00B71669">
            <w:pPr>
              <w:pStyle w:val="NoSpacing"/>
              <w:rPr>
                <w:b/>
                <w:i/>
                <w:iCs/>
                <w:sz w:val="22"/>
              </w:rPr>
            </w:pPr>
            <w:r w:rsidRPr="0039563B">
              <w:rPr>
                <w:b/>
                <w:i/>
                <w:iCs/>
                <w:sz w:val="22"/>
              </w:rPr>
              <w:t xml:space="preserve">confiscated ― </w:t>
            </w:r>
          </w:p>
        </w:tc>
        <w:tc>
          <w:tcPr>
            <w:tcW w:w="3118" w:type="dxa"/>
          </w:tcPr>
          <w:p w:rsidR="0022735D" w:rsidRPr="0039563B" w:rsidRDefault="0022735D" w:rsidP="00266507">
            <w:pPr>
              <w:pStyle w:val="NoSpacing"/>
              <w:rPr>
                <w:iCs/>
                <w:sz w:val="22"/>
                <w:lang w:val="en-US"/>
              </w:rPr>
            </w:pPr>
            <w:r w:rsidRPr="0039563B">
              <w:rPr>
                <w:iCs/>
                <w:sz w:val="22"/>
              </w:rPr>
              <w:t>seized, taken away</w:t>
            </w:r>
          </w:p>
        </w:tc>
        <w:tc>
          <w:tcPr>
            <w:tcW w:w="6061" w:type="dxa"/>
          </w:tcPr>
          <w:p w:rsidR="0022735D" w:rsidRPr="0039563B" w:rsidRDefault="0022735D" w:rsidP="00A166B8">
            <w:pPr>
              <w:pStyle w:val="NoSpacing"/>
              <w:rPr>
                <w:sz w:val="22"/>
              </w:rPr>
            </w:pPr>
            <w:r w:rsidRPr="0039563B">
              <w:rPr>
                <w:sz w:val="22"/>
                <w:shd w:val="clear" w:color="auto" w:fill="FFFFFF"/>
              </w:rPr>
              <w:t>(конфискован – захвачен, забран)</w:t>
            </w:r>
          </w:p>
        </w:tc>
      </w:tr>
      <w:tr w:rsidR="0022735D" w:rsidRPr="0039563B" w:rsidTr="0039563B">
        <w:tc>
          <w:tcPr>
            <w:tcW w:w="2093" w:type="dxa"/>
          </w:tcPr>
          <w:p w:rsidR="0022735D" w:rsidRPr="0039563B" w:rsidRDefault="0022735D" w:rsidP="00B71669">
            <w:pPr>
              <w:pStyle w:val="NoSpacing"/>
              <w:rPr>
                <w:b/>
                <w:i/>
                <w:iCs/>
                <w:sz w:val="22"/>
              </w:rPr>
            </w:pPr>
            <w:r w:rsidRPr="0039563B">
              <w:rPr>
                <w:b/>
                <w:i/>
                <w:iCs/>
                <w:sz w:val="22"/>
              </w:rPr>
              <w:t xml:space="preserve">rest assured ― </w:t>
            </w:r>
          </w:p>
        </w:tc>
        <w:tc>
          <w:tcPr>
            <w:tcW w:w="3118" w:type="dxa"/>
          </w:tcPr>
          <w:p w:rsidR="0022735D" w:rsidRPr="0039563B" w:rsidRDefault="0022735D" w:rsidP="00266507">
            <w:pPr>
              <w:pStyle w:val="NoSpacing"/>
              <w:rPr>
                <w:iCs/>
                <w:sz w:val="22"/>
                <w:lang w:val="en-US"/>
              </w:rPr>
            </w:pPr>
            <w:r w:rsidRPr="0039563B">
              <w:rPr>
                <w:iCs/>
                <w:sz w:val="22"/>
              </w:rPr>
              <w:t>be certain</w:t>
            </w:r>
          </w:p>
        </w:tc>
        <w:tc>
          <w:tcPr>
            <w:tcW w:w="6061" w:type="dxa"/>
          </w:tcPr>
          <w:p w:rsidR="0022735D" w:rsidRPr="0039563B" w:rsidRDefault="0022735D" w:rsidP="00A166B8">
            <w:pPr>
              <w:pStyle w:val="NoSpacing"/>
              <w:rPr>
                <w:sz w:val="22"/>
              </w:rPr>
            </w:pPr>
            <w:r w:rsidRPr="0039563B">
              <w:rPr>
                <w:sz w:val="22"/>
                <w:shd w:val="clear" w:color="auto" w:fill="FFFFFF"/>
              </w:rPr>
              <w:t>(быть уверенным – быть уверенным)</w:t>
            </w:r>
          </w:p>
        </w:tc>
      </w:tr>
    </w:tbl>
    <w:p w:rsidR="0022735D" w:rsidRPr="004F7E64" w:rsidRDefault="0022735D" w:rsidP="00343DFF">
      <w:pPr>
        <w:pStyle w:val="NoSpacing"/>
        <w:rPr>
          <w:b/>
          <w:iCs/>
          <w:sz w:val="26"/>
          <w:szCs w:val="26"/>
          <w:lang w:val="en-US" w:eastAsia="en-US"/>
        </w:rPr>
      </w:pPr>
      <w:r w:rsidRPr="004F7E64">
        <w:rPr>
          <w:b/>
          <w:iCs/>
          <w:sz w:val="26"/>
          <w:szCs w:val="26"/>
          <w:lang w:val="en-US" w:eastAsia="en-US"/>
        </w:rPr>
        <w:t>WORD DICTATION</w:t>
      </w:r>
    </w:p>
    <w:tbl>
      <w:tblPr>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2126"/>
        <w:gridCol w:w="3402"/>
        <w:gridCol w:w="2162"/>
      </w:tblGrid>
      <w:tr w:rsidR="0022735D" w:rsidRPr="0039563B" w:rsidTr="0039563B">
        <w:tc>
          <w:tcPr>
            <w:tcW w:w="3227" w:type="dxa"/>
          </w:tcPr>
          <w:p w:rsidR="0022735D" w:rsidRPr="0039563B" w:rsidRDefault="0022735D" w:rsidP="0039563B">
            <w:pPr>
              <w:pStyle w:val="NoSpacing"/>
              <w:numPr>
                <w:ilvl w:val="0"/>
                <w:numId w:val="6"/>
              </w:numPr>
              <w:ind w:left="284"/>
              <w:rPr>
                <w:sz w:val="20"/>
                <w:szCs w:val="20"/>
              </w:rPr>
            </w:pPr>
            <w:r w:rsidRPr="0039563B">
              <w:rPr>
                <w:sz w:val="20"/>
                <w:szCs w:val="20"/>
              </w:rPr>
              <w:t>Точная копия</w:t>
            </w:r>
          </w:p>
        </w:tc>
        <w:tc>
          <w:tcPr>
            <w:tcW w:w="2126" w:type="dxa"/>
          </w:tcPr>
          <w:p w:rsidR="0022735D" w:rsidRPr="0039563B" w:rsidRDefault="0022735D" w:rsidP="00196551">
            <w:pPr>
              <w:pStyle w:val="NoSpacing"/>
              <w:rPr>
                <w:sz w:val="20"/>
                <w:szCs w:val="20"/>
              </w:rPr>
            </w:pPr>
            <w:r w:rsidRPr="0039563B">
              <w:rPr>
                <w:sz w:val="20"/>
                <w:szCs w:val="20"/>
              </w:rPr>
              <w:t>replica</w:t>
            </w:r>
          </w:p>
        </w:tc>
        <w:tc>
          <w:tcPr>
            <w:tcW w:w="3402" w:type="dxa"/>
          </w:tcPr>
          <w:p w:rsidR="0022735D" w:rsidRPr="0039563B" w:rsidRDefault="0022735D" w:rsidP="0039563B">
            <w:pPr>
              <w:pStyle w:val="NoSpacing"/>
              <w:numPr>
                <w:ilvl w:val="0"/>
                <w:numId w:val="7"/>
              </w:numPr>
              <w:ind w:left="317"/>
              <w:rPr>
                <w:sz w:val="20"/>
                <w:szCs w:val="20"/>
              </w:rPr>
            </w:pPr>
            <w:r w:rsidRPr="0039563B">
              <w:rPr>
                <w:sz w:val="20"/>
                <w:szCs w:val="20"/>
              </w:rPr>
              <w:t>Судьба</w:t>
            </w:r>
          </w:p>
        </w:tc>
        <w:tc>
          <w:tcPr>
            <w:tcW w:w="2162" w:type="dxa"/>
          </w:tcPr>
          <w:p w:rsidR="0022735D" w:rsidRPr="0039563B" w:rsidRDefault="0022735D" w:rsidP="00196551">
            <w:pPr>
              <w:pStyle w:val="NoSpacing"/>
              <w:rPr>
                <w:sz w:val="20"/>
                <w:szCs w:val="20"/>
              </w:rPr>
            </w:pPr>
            <w:r w:rsidRPr="0039563B">
              <w:rPr>
                <w:sz w:val="20"/>
                <w:szCs w:val="20"/>
              </w:rPr>
              <w:t>fate</w:t>
            </w:r>
          </w:p>
        </w:tc>
      </w:tr>
      <w:tr w:rsidR="0022735D" w:rsidRPr="0039563B" w:rsidTr="0039563B">
        <w:tc>
          <w:tcPr>
            <w:tcW w:w="3227" w:type="dxa"/>
          </w:tcPr>
          <w:p w:rsidR="0022735D" w:rsidRPr="0039563B" w:rsidRDefault="0022735D" w:rsidP="0039563B">
            <w:pPr>
              <w:pStyle w:val="NoSpacing"/>
              <w:numPr>
                <w:ilvl w:val="0"/>
                <w:numId w:val="6"/>
              </w:numPr>
              <w:ind w:left="284"/>
              <w:rPr>
                <w:sz w:val="20"/>
                <w:szCs w:val="20"/>
              </w:rPr>
            </w:pPr>
            <w:r w:rsidRPr="0039563B">
              <w:rPr>
                <w:sz w:val="20"/>
                <w:szCs w:val="20"/>
              </w:rPr>
              <w:t>Обман</w:t>
            </w:r>
          </w:p>
        </w:tc>
        <w:tc>
          <w:tcPr>
            <w:tcW w:w="2126" w:type="dxa"/>
          </w:tcPr>
          <w:p w:rsidR="0022735D" w:rsidRPr="0039563B" w:rsidRDefault="0022735D" w:rsidP="00196551">
            <w:pPr>
              <w:pStyle w:val="NoSpacing"/>
              <w:rPr>
                <w:sz w:val="20"/>
                <w:szCs w:val="20"/>
              </w:rPr>
            </w:pPr>
            <w:r w:rsidRPr="0039563B">
              <w:rPr>
                <w:sz w:val="20"/>
                <w:szCs w:val="20"/>
              </w:rPr>
              <w:t>deception</w:t>
            </w:r>
          </w:p>
        </w:tc>
        <w:tc>
          <w:tcPr>
            <w:tcW w:w="3402" w:type="dxa"/>
          </w:tcPr>
          <w:p w:rsidR="0022735D" w:rsidRPr="0039563B" w:rsidRDefault="0022735D" w:rsidP="0039563B">
            <w:pPr>
              <w:pStyle w:val="NoSpacing"/>
              <w:numPr>
                <w:ilvl w:val="0"/>
                <w:numId w:val="7"/>
              </w:numPr>
              <w:ind w:left="317"/>
              <w:rPr>
                <w:sz w:val="20"/>
                <w:szCs w:val="20"/>
              </w:rPr>
            </w:pPr>
            <w:r w:rsidRPr="0039563B">
              <w:rPr>
                <w:sz w:val="20"/>
                <w:szCs w:val="20"/>
              </w:rPr>
              <w:t xml:space="preserve">Месть </w:t>
            </w:r>
          </w:p>
        </w:tc>
        <w:tc>
          <w:tcPr>
            <w:tcW w:w="2162" w:type="dxa"/>
          </w:tcPr>
          <w:p w:rsidR="0022735D" w:rsidRPr="0039563B" w:rsidRDefault="0022735D" w:rsidP="00196551">
            <w:pPr>
              <w:pStyle w:val="NoSpacing"/>
              <w:rPr>
                <w:sz w:val="20"/>
                <w:szCs w:val="20"/>
              </w:rPr>
            </w:pPr>
            <w:r w:rsidRPr="0039563B">
              <w:rPr>
                <w:sz w:val="20"/>
                <w:szCs w:val="20"/>
              </w:rPr>
              <w:t>revenge</w:t>
            </w:r>
          </w:p>
        </w:tc>
      </w:tr>
      <w:tr w:rsidR="0022735D" w:rsidRPr="0039563B" w:rsidTr="0039563B">
        <w:tc>
          <w:tcPr>
            <w:tcW w:w="3227" w:type="dxa"/>
          </w:tcPr>
          <w:p w:rsidR="0022735D" w:rsidRPr="0039563B" w:rsidRDefault="0022735D" w:rsidP="0039563B">
            <w:pPr>
              <w:pStyle w:val="NoSpacing"/>
              <w:numPr>
                <w:ilvl w:val="0"/>
                <w:numId w:val="6"/>
              </w:numPr>
              <w:ind w:left="284"/>
              <w:rPr>
                <w:sz w:val="20"/>
                <w:szCs w:val="20"/>
              </w:rPr>
            </w:pPr>
            <w:r w:rsidRPr="0039563B">
              <w:rPr>
                <w:sz w:val="20"/>
                <w:szCs w:val="20"/>
              </w:rPr>
              <w:t>Показывать</w:t>
            </w:r>
          </w:p>
        </w:tc>
        <w:tc>
          <w:tcPr>
            <w:tcW w:w="2126" w:type="dxa"/>
          </w:tcPr>
          <w:p w:rsidR="0022735D" w:rsidRPr="0039563B" w:rsidRDefault="0022735D" w:rsidP="00196551">
            <w:pPr>
              <w:pStyle w:val="NoSpacing"/>
              <w:rPr>
                <w:sz w:val="20"/>
                <w:szCs w:val="20"/>
              </w:rPr>
            </w:pPr>
            <w:r w:rsidRPr="0039563B">
              <w:rPr>
                <w:sz w:val="20"/>
                <w:szCs w:val="20"/>
              </w:rPr>
              <w:t>reflect</w:t>
            </w:r>
          </w:p>
        </w:tc>
        <w:tc>
          <w:tcPr>
            <w:tcW w:w="3402" w:type="dxa"/>
          </w:tcPr>
          <w:p w:rsidR="0022735D" w:rsidRPr="0039563B" w:rsidRDefault="0022735D" w:rsidP="0039563B">
            <w:pPr>
              <w:pStyle w:val="NoSpacing"/>
              <w:numPr>
                <w:ilvl w:val="0"/>
                <w:numId w:val="7"/>
              </w:numPr>
              <w:ind w:left="317"/>
              <w:rPr>
                <w:sz w:val="20"/>
                <w:szCs w:val="20"/>
              </w:rPr>
            </w:pPr>
            <w:r w:rsidRPr="0039563B">
              <w:rPr>
                <w:sz w:val="20"/>
                <w:szCs w:val="20"/>
              </w:rPr>
              <w:t>Купец</w:t>
            </w:r>
          </w:p>
        </w:tc>
        <w:tc>
          <w:tcPr>
            <w:tcW w:w="2162" w:type="dxa"/>
          </w:tcPr>
          <w:p w:rsidR="0022735D" w:rsidRPr="0039563B" w:rsidRDefault="0022735D" w:rsidP="00196551">
            <w:pPr>
              <w:pStyle w:val="NoSpacing"/>
              <w:rPr>
                <w:sz w:val="20"/>
                <w:szCs w:val="20"/>
              </w:rPr>
            </w:pPr>
            <w:r w:rsidRPr="0039563B">
              <w:rPr>
                <w:sz w:val="20"/>
                <w:szCs w:val="20"/>
              </w:rPr>
              <w:t>merchant</w:t>
            </w:r>
          </w:p>
        </w:tc>
      </w:tr>
      <w:tr w:rsidR="0022735D" w:rsidRPr="0039563B" w:rsidTr="0039563B">
        <w:tc>
          <w:tcPr>
            <w:tcW w:w="3227" w:type="dxa"/>
          </w:tcPr>
          <w:p w:rsidR="0022735D" w:rsidRPr="0039563B" w:rsidRDefault="0022735D" w:rsidP="0039563B">
            <w:pPr>
              <w:pStyle w:val="NoSpacing"/>
              <w:numPr>
                <w:ilvl w:val="0"/>
                <w:numId w:val="6"/>
              </w:numPr>
              <w:ind w:left="284"/>
              <w:rPr>
                <w:sz w:val="20"/>
                <w:szCs w:val="20"/>
              </w:rPr>
            </w:pPr>
            <w:r w:rsidRPr="0039563B">
              <w:rPr>
                <w:sz w:val="20"/>
                <w:szCs w:val="20"/>
              </w:rPr>
              <w:t>Фунт плоти</w:t>
            </w:r>
          </w:p>
        </w:tc>
        <w:tc>
          <w:tcPr>
            <w:tcW w:w="2126" w:type="dxa"/>
          </w:tcPr>
          <w:p w:rsidR="0022735D" w:rsidRPr="0039563B" w:rsidRDefault="0022735D" w:rsidP="00196551">
            <w:pPr>
              <w:pStyle w:val="NoSpacing"/>
              <w:rPr>
                <w:sz w:val="20"/>
                <w:szCs w:val="20"/>
              </w:rPr>
            </w:pPr>
            <w:r w:rsidRPr="0039563B">
              <w:rPr>
                <w:sz w:val="20"/>
                <w:szCs w:val="20"/>
              </w:rPr>
              <w:t>pound of flesh</w:t>
            </w:r>
          </w:p>
        </w:tc>
        <w:tc>
          <w:tcPr>
            <w:tcW w:w="3402" w:type="dxa"/>
          </w:tcPr>
          <w:p w:rsidR="0022735D" w:rsidRPr="0039563B" w:rsidRDefault="0022735D" w:rsidP="0039563B">
            <w:pPr>
              <w:pStyle w:val="NoSpacing"/>
              <w:numPr>
                <w:ilvl w:val="0"/>
                <w:numId w:val="7"/>
              </w:numPr>
              <w:ind w:left="317"/>
              <w:rPr>
                <w:sz w:val="20"/>
                <w:szCs w:val="20"/>
              </w:rPr>
            </w:pPr>
            <w:r w:rsidRPr="0039563B">
              <w:rPr>
                <w:sz w:val="20"/>
                <w:szCs w:val="20"/>
              </w:rPr>
              <w:t>Ростовщик</w:t>
            </w:r>
          </w:p>
        </w:tc>
        <w:tc>
          <w:tcPr>
            <w:tcW w:w="2162" w:type="dxa"/>
          </w:tcPr>
          <w:p w:rsidR="0022735D" w:rsidRPr="0039563B" w:rsidRDefault="0022735D" w:rsidP="00196551">
            <w:pPr>
              <w:pStyle w:val="NoSpacing"/>
              <w:rPr>
                <w:sz w:val="20"/>
                <w:szCs w:val="20"/>
              </w:rPr>
            </w:pPr>
            <w:r w:rsidRPr="0039563B">
              <w:rPr>
                <w:sz w:val="20"/>
                <w:szCs w:val="20"/>
              </w:rPr>
              <w:t>moneylender</w:t>
            </w:r>
          </w:p>
        </w:tc>
      </w:tr>
      <w:tr w:rsidR="0022735D" w:rsidRPr="0039563B" w:rsidTr="0039563B">
        <w:tc>
          <w:tcPr>
            <w:tcW w:w="3227" w:type="dxa"/>
          </w:tcPr>
          <w:p w:rsidR="0022735D" w:rsidRPr="0039563B" w:rsidRDefault="0022735D" w:rsidP="0039563B">
            <w:pPr>
              <w:pStyle w:val="NoSpacing"/>
              <w:numPr>
                <w:ilvl w:val="0"/>
                <w:numId w:val="6"/>
              </w:numPr>
              <w:ind w:left="284"/>
              <w:rPr>
                <w:sz w:val="20"/>
                <w:szCs w:val="20"/>
              </w:rPr>
            </w:pPr>
            <w:r w:rsidRPr="0039563B">
              <w:rPr>
                <w:sz w:val="20"/>
                <w:szCs w:val="20"/>
              </w:rPr>
              <w:t>Менять внешность</w:t>
            </w:r>
          </w:p>
        </w:tc>
        <w:tc>
          <w:tcPr>
            <w:tcW w:w="2126" w:type="dxa"/>
          </w:tcPr>
          <w:p w:rsidR="0022735D" w:rsidRPr="0039563B" w:rsidRDefault="0022735D" w:rsidP="00196551">
            <w:pPr>
              <w:pStyle w:val="NoSpacing"/>
              <w:rPr>
                <w:sz w:val="20"/>
                <w:szCs w:val="20"/>
              </w:rPr>
            </w:pPr>
            <w:r w:rsidRPr="0039563B">
              <w:rPr>
                <w:sz w:val="20"/>
                <w:szCs w:val="20"/>
              </w:rPr>
              <w:t xml:space="preserve">disguise </w:t>
            </w:r>
          </w:p>
        </w:tc>
        <w:tc>
          <w:tcPr>
            <w:tcW w:w="3402" w:type="dxa"/>
          </w:tcPr>
          <w:p w:rsidR="0022735D" w:rsidRPr="0039563B" w:rsidRDefault="0022735D" w:rsidP="0039563B">
            <w:pPr>
              <w:pStyle w:val="NoSpacing"/>
              <w:numPr>
                <w:ilvl w:val="0"/>
                <w:numId w:val="7"/>
              </w:numPr>
              <w:ind w:left="317"/>
              <w:rPr>
                <w:sz w:val="20"/>
                <w:szCs w:val="20"/>
              </w:rPr>
            </w:pPr>
            <w:r w:rsidRPr="0039563B">
              <w:rPr>
                <w:sz w:val="20"/>
                <w:szCs w:val="20"/>
              </w:rPr>
              <w:t>драматург</w:t>
            </w:r>
          </w:p>
        </w:tc>
        <w:tc>
          <w:tcPr>
            <w:tcW w:w="2162" w:type="dxa"/>
          </w:tcPr>
          <w:p w:rsidR="0022735D" w:rsidRPr="0039563B" w:rsidRDefault="0022735D" w:rsidP="00196551">
            <w:pPr>
              <w:pStyle w:val="NoSpacing"/>
              <w:rPr>
                <w:sz w:val="20"/>
                <w:szCs w:val="20"/>
              </w:rPr>
            </w:pPr>
            <w:r w:rsidRPr="0039563B">
              <w:rPr>
                <w:sz w:val="20"/>
                <w:szCs w:val="20"/>
              </w:rPr>
              <w:t>playwright</w:t>
            </w:r>
          </w:p>
        </w:tc>
      </w:tr>
      <w:tr w:rsidR="0022735D" w:rsidRPr="0039563B" w:rsidTr="0039563B">
        <w:tc>
          <w:tcPr>
            <w:tcW w:w="3227" w:type="dxa"/>
          </w:tcPr>
          <w:p w:rsidR="0022735D" w:rsidRPr="0039563B" w:rsidRDefault="0022735D" w:rsidP="0039563B">
            <w:pPr>
              <w:pStyle w:val="NoSpacing"/>
              <w:numPr>
                <w:ilvl w:val="0"/>
                <w:numId w:val="6"/>
              </w:numPr>
              <w:ind w:left="284"/>
              <w:rPr>
                <w:sz w:val="20"/>
                <w:szCs w:val="20"/>
              </w:rPr>
            </w:pPr>
            <w:r w:rsidRPr="0039563B">
              <w:rPr>
                <w:sz w:val="20"/>
                <w:szCs w:val="20"/>
              </w:rPr>
              <w:t>Правление</w:t>
            </w:r>
          </w:p>
        </w:tc>
        <w:tc>
          <w:tcPr>
            <w:tcW w:w="2126" w:type="dxa"/>
          </w:tcPr>
          <w:p w:rsidR="0022735D" w:rsidRPr="0039563B" w:rsidRDefault="0022735D" w:rsidP="00196551">
            <w:pPr>
              <w:pStyle w:val="NoSpacing"/>
              <w:rPr>
                <w:sz w:val="20"/>
                <w:szCs w:val="20"/>
              </w:rPr>
            </w:pPr>
            <w:r w:rsidRPr="0039563B">
              <w:rPr>
                <w:sz w:val="20"/>
                <w:szCs w:val="20"/>
              </w:rPr>
              <w:t>reign</w:t>
            </w:r>
          </w:p>
        </w:tc>
        <w:tc>
          <w:tcPr>
            <w:tcW w:w="3402" w:type="dxa"/>
          </w:tcPr>
          <w:p w:rsidR="0022735D" w:rsidRPr="0039563B" w:rsidRDefault="0022735D" w:rsidP="0039563B">
            <w:pPr>
              <w:pStyle w:val="NoSpacing"/>
              <w:numPr>
                <w:ilvl w:val="0"/>
                <w:numId w:val="7"/>
              </w:numPr>
              <w:ind w:left="317"/>
              <w:rPr>
                <w:sz w:val="20"/>
                <w:szCs w:val="20"/>
              </w:rPr>
            </w:pPr>
            <w:r w:rsidRPr="0039563B">
              <w:rPr>
                <w:sz w:val="20"/>
                <w:szCs w:val="20"/>
              </w:rPr>
              <w:t>Убегать</w:t>
            </w:r>
          </w:p>
        </w:tc>
        <w:tc>
          <w:tcPr>
            <w:tcW w:w="2162" w:type="dxa"/>
          </w:tcPr>
          <w:p w:rsidR="0022735D" w:rsidRPr="0039563B" w:rsidRDefault="0022735D" w:rsidP="00196551">
            <w:pPr>
              <w:pStyle w:val="NoSpacing"/>
              <w:rPr>
                <w:sz w:val="20"/>
                <w:szCs w:val="20"/>
              </w:rPr>
            </w:pPr>
            <w:r w:rsidRPr="0039563B">
              <w:rPr>
                <w:sz w:val="20"/>
                <w:szCs w:val="20"/>
              </w:rPr>
              <w:t>Run away</w:t>
            </w:r>
          </w:p>
        </w:tc>
      </w:tr>
      <w:tr w:rsidR="0022735D" w:rsidRPr="0039563B" w:rsidTr="0039563B">
        <w:tc>
          <w:tcPr>
            <w:tcW w:w="3227" w:type="dxa"/>
          </w:tcPr>
          <w:p w:rsidR="0022735D" w:rsidRPr="0039563B" w:rsidRDefault="0022735D" w:rsidP="0039563B">
            <w:pPr>
              <w:pStyle w:val="NoSpacing"/>
              <w:numPr>
                <w:ilvl w:val="0"/>
                <w:numId w:val="6"/>
              </w:numPr>
              <w:ind w:left="284"/>
              <w:rPr>
                <w:sz w:val="20"/>
                <w:szCs w:val="20"/>
              </w:rPr>
            </w:pPr>
            <w:r w:rsidRPr="0039563B">
              <w:rPr>
                <w:sz w:val="20"/>
                <w:szCs w:val="20"/>
              </w:rPr>
              <w:t xml:space="preserve">Задавить </w:t>
            </w:r>
          </w:p>
        </w:tc>
        <w:tc>
          <w:tcPr>
            <w:tcW w:w="2126" w:type="dxa"/>
          </w:tcPr>
          <w:p w:rsidR="0022735D" w:rsidRPr="0039563B" w:rsidRDefault="0022735D" w:rsidP="00196551">
            <w:pPr>
              <w:pStyle w:val="NoSpacing"/>
              <w:rPr>
                <w:sz w:val="20"/>
                <w:szCs w:val="20"/>
              </w:rPr>
            </w:pPr>
            <w:r w:rsidRPr="0039563B">
              <w:rPr>
                <w:sz w:val="20"/>
                <w:szCs w:val="20"/>
              </w:rPr>
              <w:t>Run over</w:t>
            </w:r>
          </w:p>
        </w:tc>
        <w:tc>
          <w:tcPr>
            <w:tcW w:w="3402" w:type="dxa"/>
          </w:tcPr>
          <w:p w:rsidR="0022735D" w:rsidRPr="0039563B" w:rsidRDefault="0022735D" w:rsidP="0039563B">
            <w:pPr>
              <w:pStyle w:val="NoSpacing"/>
              <w:numPr>
                <w:ilvl w:val="0"/>
                <w:numId w:val="7"/>
              </w:numPr>
              <w:ind w:left="317"/>
              <w:rPr>
                <w:sz w:val="20"/>
                <w:szCs w:val="20"/>
              </w:rPr>
            </w:pPr>
            <w:r w:rsidRPr="0039563B">
              <w:rPr>
                <w:sz w:val="20"/>
                <w:szCs w:val="20"/>
              </w:rPr>
              <w:t xml:space="preserve">Кончиться </w:t>
            </w:r>
          </w:p>
        </w:tc>
        <w:tc>
          <w:tcPr>
            <w:tcW w:w="2162" w:type="dxa"/>
          </w:tcPr>
          <w:p w:rsidR="0022735D" w:rsidRPr="0039563B" w:rsidRDefault="0022735D" w:rsidP="00196551">
            <w:pPr>
              <w:pStyle w:val="NoSpacing"/>
              <w:rPr>
                <w:sz w:val="20"/>
                <w:szCs w:val="20"/>
              </w:rPr>
            </w:pPr>
            <w:r w:rsidRPr="0039563B">
              <w:rPr>
                <w:sz w:val="20"/>
                <w:szCs w:val="20"/>
              </w:rPr>
              <w:t>Run out of</w:t>
            </w:r>
          </w:p>
        </w:tc>
      </w:tr>
      <w:tr w:rsidR="0022735D" w:rsidRPr="0039563B" w:rsidTr="0039563B">
        <w:tc>
          <w:tcPr>
            <w:tcW w:w="3227" w:type="dxa"/>
          </w:tcPr>
          <w:p w:rsidR="0022735D" w:rsidRPr="0039563B" w:rsidRDefault="0022735D" w:rsidP="0039563B">
            <w:pPr>
              <w:pStyle w:val="NoSpacing"/>
              <w:numPr>
                <w:ilvl w:val="0"/>
                <w:numId w:val="6"/>
              </w:numPr>
              <w:ind w:left="284"/>
              <w:rPr>
                <w:sz w:val="20"/>
                <w:szCs w:val="20"/>
              </w:rPr>
            </w:pPr>
            <w:r w:rsidRPr="0039563B">
              <w:rPr>
                <w:sz w:val="20"/>
                <w:szCs w:val="20"/>
              </w:rPr>
              <w:t>Репетировать</w:t>
            </w:r>
          </w:p>
        </w:tc>
        <w:tc>
          <w:tcPr>
            <w:tcW w:w="2126" w:type="dxa"/>
          </w:tcPr>
          <w:p w:rsidR="0022735D" w:rsidRPr="0039563B" w:rsidRDefault="0022735D" w:rsidP="00196551">
            <w:pPr>
              <w:pStyle w:val="NoSpacing"/>
              <w:rPr>
                <w:sz w:val="20"/>
                <w:szCs w:val="20"/>
              </w:rPr>
            </w:pPr>
            <w:r w:rsidRPr="0039563B">
              <w:rPr>
                <w:sz w:val="20"/>
                <w:szCs w:val="20"/>
              </w:rPr>
              <w:t>Run through</w:t>
            </w:r>
          </w:p>
        </w:tc>
        <w:tc>
          <w:tcPr>
            <w:tcW w:w="3402" w:type="dxa"/>
          </w:tcPr>
          <w:p w:rsidR="0022735D" w:rsidRPr="0039563B" w:rsidRDefault="0022735D" w:rsidP="0039563B">
            <w:pPr>
              <w:pStyle w:val="NoSpacing"/>
              <w:numPr>
                <w:ilvl w:val="0"/>
                <w:numId w:val="7"/>
              </w:numPr>
              <w:ind w:left="317"/>
              <w:rPr>
                <w:sz w:val="20"/>
                <w:szCs w:val="20"/>
              </w:rPr>
            </w:pPr>
            <w:r w:rsidRPr="0039563B">
              <w:rPr>
                <w:sz w:val="20"/>
                <w:szCs w:val="20"/>
              </w:rPr>
              <w:t xml:space="preserve">Захватывающий </w:t>
            </w:r>
          </w:p>
        </w:tc>
        <w:tc>
          <w:tcPr>
            <w:tcW w:w="2162" w:type="dxa"/>
          </w:tcPr>
          <w:p w:rsidR="0022735D" w:rsidRPr="0039563B" w:rsidRDefault="0022735D" w:rsidP="00196551">
            <w:pPr>
              <w:pStyle w:val="NoSpacing"/>
              <w:rPr>
                <w:sz w:val="20"/>
                <w:szCs w:val="20"/>
              </w:rPr>
            </w:pPr>
            <w:r w:rsidRPr="0039563B">
              <w:rPr>
                <w:sz w:val="20"/>
                <w:szCs w:val="20"/>
              </w:rPr>
              <w:t>exciting</w:t>
            </w:r>
          </w:p>
        </w:tc>
      </w:tr>
      <w:tr w:rsidR="0022735D" w:rsidRPr="0039563B" w:rsidTr="0039563B">
        <w:tc>
          <w:tcPr>
            <w:tcW w:w="3227" w:type="dxa"/>
          </w:tcPr>
          <w:p w:rsidR="0022735D" w:rsidRPr="0039563B" w:rsidRDefault="0022735D" w:rsidP="0039563B">
            <w:pPr>
              <w:pStyle w:val="NoSpacing"/>
              <w:numPr>
                <w:ilvl w:val="0"/>
                <w:numId w:val="6"/>
              </w:numPr>
              <w:ind w:left="284"/>
              <w:rPr>
                <w:sz w:val="20"/>
                <w:szCs w:val="20"/>
              </w:rPr>
            </w:pPr>
            <w:r w:rsidRPr="0039563B">
              <w:rPr>
                <w:sz w:val="20"/>
                <w:szCs w:val="20"/>
              </w:rPr>
              <w:t>Прозаический</w:t>
            </w:r>
          </w:p>
        </w:tc>
        <w:tc>
          <w:tcPr>
            <w:tcW w:w="2126" w:type="dxa"/>
          </w:tcPr>
          <w:p w:rsidR="0022735D" w:rsidRPr="0039563B" w:rsidRDefault="0022735D" w:rsidP="00196551">
            <w:pPr>
              <w:pStyle w:val="NoSpacing"/>
              <w:rPr>
                <w:sz w:val="20"/>
                <w:szCs w:val="20"/>
              </w:rPr>
            </w:pPr>
            <w:r w:rsidRPr="0039563B">
              <w:rPr>
                <w:sz w:val="20"/>
                <w:szCs w:val="20"/>
              </w:rPr>
              <w:t>unimaginative</w:t>
            </w:r>
          </w:p>
        </w:tc>
        <w:tc>
          <w:tcPr>
            <w:tcW w:w="3402" w:type="dxa"/>
          </w:tcPr>
          <w:p w:rsidR="0022735D" w:rsidRPr="0039563B" w:rsidRDefault="0022735D" w:rsidP="0039563B">
            <w:pPr>
              <w:pStyle w:val="NoSpacing"/>
              <w:numPr>
                <w:ilvl w:val="0"/>
                <w:numId w:val="7"/>
              </w:numPr>
              <w:ind w:left="317"/>
              <w:rPr>
                <w:sz w:val="20"/>
                <w:szCs w:val="20"/>
              </w:rPr>
            </w:pPr>
            <w:r w:rsidRPr="0039563B">
              <w:rPr>
                <w:sz w:val="20"/>
                <w:szCs w:val="20"/>
              </w:rPr>
              <w:t xml:space="preserve">Весёлый </w:t>
            </w:r>
          </w:p>
        </w:tc>
        <w:tc>
          <w:tcPr>
            <w:tcW w:w="2162" w:type="dxa"/>
          </w:tcPr>
          <w:p w:rsidR="0022735D" w:rsidRPr="0039563B" w:rsidRDefault="0022735D" w:rsidP="00196551">
            <w:pPr>
              <w:pStyle w:val="NoSpacing"/>
              <w:rPr>
                <w:sz w:val="20"/>
                <w:szCs w:val="20"/>
              </w:rPr>
            </w:pPr>
            <w:r w:rsidRPr="0039563B">
              <w:rPr>
                <w:sz w:val="20"/>
                <w:szCs w:val="20"/>
              </w:rPr>
              <w:t>funny</w:t>
            </w:r>
          </w:p>
        </w:tc>
      </w:tr>
      <w:tr w:rsidR="0022735D" w:rsidRPr="0039563B" w:rsidTr="0039563B">
        <w:tc>
          <w:tcPr>
            <w:tcW w:w="3227" w:type="dxa"/>
          </w:tcPr>
          <w:p w:rsidR="0022735D" w:rsidRPr="0039563B" w:rsidRDefault="0022735D" w:rsidP="0039563B">
            <w:pPr>
              <w:pStyle w:val="NoSpacing"/>
              <w:numPr>
                <w:ilvl w:val="0"/>
                <w:numId w:val="6"/>
              </w:numPr>
              <w:ind w:left="284"/>
              <w:rPr>
                <w:sz w:val="20"/>
                <w:szCs w:val="20"/>
              </w:rPr>
            </w:pPr>
            <w:r w:rsidRPr="0039563B">
              <w:rPr>
                <w:sz w:val="20"/>
                <w:szCs w:val="20"/>
              </w:rPr>
              <w:t>предсказуемый</w:t>
            </w:r>
          </w:p>
        </w:tc>
        <w:tc>
          <w:tcPr>
            <w:tcW w:w="2126" w:type="dxa"/>
          </w:tcPr>
          <w:p w:rsidR="0022735D" w:rsidRPr="0039563B" w:rsidRDefault="0022735D" w:rsidP="00196551">
            <w:pPr>
              <w:pStyle w:val="NoSpacing"/>
              <w:rPr>
                <w:sz w:val="20"/>
                <w:szCs w:val="20"/>
              </w:rPr>
            </w:pPr>
            <w:r w:rsidRPr="0039563B">
              <w:rPr>
                <w:sz w:val="20"/>
                <w:szCs w:val="20"/>
              </w:rPr>
              <w:t>predictable</w:t>
            </w:r>
          </w:p>
        </w:tc>
        <w:tc>
          <w:tcPr>
            <w:tcW w:w="3402" w:type="dxa"/>
          </w:tcPr>
          <w:p w:rsidR="0022735D" w:rsidRPr="0039563B" w:rsidRDefault="0022735D" w:rsidP="0039563B">
            <w:pPr>
              <w:pStyle w:val="NoSpacing"/>
              <w:numPr>
                <w:ilvl w:val="0"/>
                <w:numId w:val="7"/>
              </w:numPr>
              <w:ind w:left="317"/>
              <w:rPr>
                <w:sz w:val="20"/>
                <w:szCs w:val="20"/>
              </w:rPr>
            </w:pPr>
            <w:r w:rsidRPr="0039563B">
              <w:rPr>
                <w:sz w:val="20"/>
                <w:szCs w:val="20"/>
              </w:rPr>
              <w:t>Медленно развивающийся</w:t>
            </w:r>
          </w:p>
        </w:tc>
        <w:tc>
          <w:tcPr>
            <w:tcW w:w="2162" w:type="dxa"/>
          </w:tcPr>
          <w:p w:rsidR="0022735D" w:rsidRPr="0039563B" w:rsidRDefault="0022735D" w:rsidP="00196551">
            <w:pPr>
              <w:pStyle w:val="NoSpacing"/>
              <w:rPr>
                <w:sz w:val="20"/>
                <w:szCs w:val="20"/>
              </w:rPr>
            </w:pPr>
            <w:r w:rsidRPr="0039563B">
              <w:rPr>
                <w:sz w:val="20"/>
                <w:szCs w:val="20"/>
              </w:rPr>
              <w:t>slow-paced</w:t>
            </w:r>
          </w:p>
        </w:tc>
      </w:tr>
    </w:tbl>
    <w:p w:rsidR="0022735D" w:rsidRPr="004F7E64" w:rsidRDefault="0022735D" w:rsidP="0018000D">
      <w:pPr>
        <w:pStyle w:val="NoSpacing"/>
        <w:rPr>
          <w:b/>
          <w:sz w:val="26"/>
          <w:szCs w:val="26"/>
          <w:lang w:val="en-US"/>
        </w:rPr>
      </w:pPr>
    </w:p>
    <w:p w:rsidR="0022735D" w:rsidRPr="004F7E64" w:rsidRDefault="0022735D" w:rsidP="00515743">
      <w:pPr>
        <w:pStyle w:val="NoSpacing"/>
        <w:rPr>
          <w:rStyle w:val="c5c4"/>
          <w:b/>
          <w:sz w:val="26"/>
          <w:szCs w:val="26"/>
          <w:lang w:val="uk-UA"/>
        </w:rPr>
      </w:pPr>
      <w:r w:rsidRPr="004F7E64">
        <w:rPr>
          <w:rStyle w:val="c5c4"/>
          <w:b/>
          <w:sz w:val="26"/>
          <w:szCs w:val="26"/>
          <w:lang w:val="uk-UA"/>
        </w:rPr>
        <w:t>ЗАКЛЮЧИТЕЛЬНАЯ ЧАСТЬ УРОКА</w:t>
      </w:r>
    </w:p>
    <w:p w:rsidR="0022735D" w:rsidRPr="004F7E64" w:rsidRDefault="0022735D" w:rsidP="00515743">
      <w:pPr>
        <w:pStyle w:val="NoSpacing"/>
        <w:rPr>
          <w:b/>
          <w:sz w:val="26"/>
          <w:szCs w:val="26"/>
          <w:lang w:val="uk-UA"/>
        </w:rPr>
      </w:pPr>
      <w:r w:rsidRPr="004F7E64">
        <w:rPr>
          <w:b/>
          <w:sz w:val="26"/>
          <w:szCs w:val="26"/>
          <w:lang w:val="en-US"/>
        </w:rPr>
        <w:t>Homework</w:t>
      </w:r>
      <w:r w:rsidRPr="004F7E64">
        <w:rPr>
          <w:b/>
          <w:sz w:val="26"/>
          <w:szCs w:val="26"/>
          <w:lang w:val="uk-UA"/>
        </w:rPr>
        <w:t xml:space="preserve">  1. Домашнее задание.</w:t>
      </w:r>
    </w:p>
    <w:p w:rsidR="0022735D" w:rsidRPr="0012300A" w:rsidRDefault="0022735D" w:rsidP="00515743">
      <w:pPr>
        <w:pStyle w:val="NoSpacing"/>
        <w:rPr>
          <w:sz w:val="26"/>
          <w:szCs w:val="26"/>
          <w:highlight w:val="green"/>
        </w:rPr>
      </w:pPr>
      <w:r w:rsidRPr="004F7E64">
        <w:rPr>
          <w:rStyle w:val="c1"/>
          <w:i/>
          <w:sz w:val="26"/>
          <w:szCs w:val="26"/>
          <w:lang w:val="en-US"/>
        </w:rPr>
        <w:t>T</w:t>
      </w:r>
      <w:r w:rsidRPr="004F7E64">
        <w:rPr>
          <w:rStyle w:val="c1"/>
          <w:i/>
          <w:sz w:val="26"/>
          <w:szCs w:val="26"/>
          <w:lang w:val="uk-UA"/>
        </w:rPr>
        <w:t xml:space="preserve">: </w:t>
      </w:r>
      <w:r w:rsidRPr="004F7E64">
        <w:rPr>
          <w:rStyle w:val="c1"/>
          <w:i/>
          <w:sz w:val="26"/>
          <w:szCs w:val="26"/>
          <w:lang w:val="en-US"/>
        </w:rPr>
        <w:t>Open</w:t>
      </w:r>
      <w:r w:rsidRPr="004F7E64">
        <w:rPr>
          <w:rStyle w:val="c1"/>
          <w:i/>
          <w:sz w:val="26"/>
          <w:szCs w:val="26"/>
          <w:lang w:val="uk-UA"/>
        </w:rPr>
        <w:t xml:space="preserve"> </w:t>
      </w:r>
      <w:r w:rsidRPr="004F7E64">
        <w:rPr>
          <w:rStyle w:val="c1"/>
          <w:i/>
          <w:sz w:val="26"/>
          <w:szCs w:val="26"/>
          <w:lang w:val="en-US"/>
        </w:rPr>
        <w:t>your</w:t>
      </w:r>
      <w:r w:rsidRPr="004F7E64">
        <w:rPr>
          <w:rStyle w:val="c1"/>
          <w:i/>
          <w:sz w:val="26"/>
          <w:szCs w:val="26"/>
          <w:lang w:val="uk-UA"/>
        </w:rPr>
        <w:t xml:space="preserve"> </w:t>
      </w:r>
      <w:r w:rsidRPr="004F7E64">
        <w:rPr>
          <w:rStyle w:val="c1"/>
          <w:i/>
          <w:sz w:val="26"/>
          <w:szCs w:val="26"/>
          <w:lang w:val="en-US"/>
        </w:rPr>
        <w:t>diaries</w:t>
      </w:r>
      <w:r w:rsidRPr="004F7E64">
        <w:rPr>
          <w:rStyle w:val="c1"/>
          <w:i/>
          <w:sz w:val="26"/>
          <w:szCs w:val="26"/>
          <w:lang w:val="uk-UA"/>
        </w:rPr>
        <w:t xml:space="preserve">, </w:t>
      </w:r>
      <w:r w:rsidRPr="004F7E64">
        <w:rPr>
          <w:rStyle w:val="c1"/>
          <w:i/>
          <w:sz w:val="26"/>
          <w:szCs w:val="26"/>
          <w:lang w:val="en-US"/>
        </w:rPr>
        <w:t>please</w:t>
      </w:r>
      <w:r w:rsidRPr="004F7E64">
        <w:rPr>
          <w:rStyle w:val="c1"/>
          <w:i/>
          <w:sz w:val="26"/>
          <w:szCs w:val="26"/>
          <w:lang w:val="uk-UA"/>
        </w:rPr>
        <w:t xml:space="preserve">, </w:t>
      </w:r>
      <w:r w:rsidRPr="004F7E64">
        <w:rPr>
          <w:rStyle w:val="c1"/>
          <w:i/>
          <w:sz w:val="26"/>
          <w:szCs w:val="26"/>
          <w:lang w:val="en-US"/>
        </w:rPr>
        <w:t>and</w:t>
      </w:r>
      <w:r w:rsidRPr="004F7E64">
        <w:rPr>
          <w:rStyle w:val="c1"/>
          <w:i/>
          <w:sz w:val="26"/>
          <w:szCs w:val="26"/>
          <w:lang w:val="uk-UA"/>
        </w:rPr>
        <w:t xml:space="preserve"> </w:t>
      </w:r>
      <w:r w:rsidRPr="004F7E64">
        <w:rPr>
          <w:rStyle w:val="c1"/>
          <w:i/>
          <w:sz w:val="26"/>
          <w:szCs w:val="26"/>
          <w:lang w:val="en-US"/>
        </w:rPr>
        <w:t>write</w:t>
      </w:r>
      <w:r w:rsidRPr="004F7E64">
        <w:rPr>
          <w:rStyle w:val="c1"/>
          <w:i/>
          <w:sz w:val="26"/>
          <w:szCs w:val="26"/>
          <w:lang w:val="uk-UA"/>
        </w:rPr>
        <w:t xml:space="preserve"> </w:t>
      </w:r>
      <w:r w:rsidRPr="004F7E64">
        <w:rPr>
          <w:rStyle w:val="c1"/>
          <w:i/>
          <w:sz w:val="26"/>
          <w:szCs w:val="26"/>
          <w:lang w:val="en-US"/>
        </w:rPr>
        <w:t>down</w:t>
      </w:r>
      <w:r w:rsidRPr="004F7E64">
        <w:rPr>
          <w:rStyle w:val="c1"/>
          <w:i/>
          <w:sz w:val="26"/>
          <w:szCs w:val="26"/>
          <w:lang w:val="uk-UA"/>
        </w:rPr>
        <w:t xml:space="preserve"> </w:t>
      </w:r>
      <w:r w:rsidRPr="004F7E64">
        <w:rPr>
          <w:rStyle w:val="c1"/>
          <w:i/>
          <w:sz w:val="26"/>
          <w:szCs w:val="26"/>
          <w:lang w:val="en-US"/>
        </w:rPr>
        <w:t>your</w:t>
      </w:r>
      <w:r w:rsidRPr="004F7E64">
        <w:rPr>
          <w:rStyle w:val="c1"/>
          <w:i/>
          <w:sz w:val="26"/>
          <w:szCs w:val="26"/>
          <w:lang w:val="uk-UA"/>
        </w:rPr>
        <w:t xml:space="preserve"> </w:t>
      </w:r>
      <w:r w:rsidRPr="004F7E64">
        <w:rPr>
          <w:rStyle w:val="c1"/>
          <w:i/>
          <w:sz w:val="26"/>
          <w:szCs w:val="26"/>
          <w:lang w:val="en-US"/>
        </w:rPr>
        <w:t>home</w:t>
      </w:r>
      <w:r w:rsidRPr="004F7E64">
        <w:rPr>
          <w:rStyle w:val="c1"/>
          <w:i/>
          <w:sz w:val="26"/>
          <w:szCs w:val="26"/>
          <w:lang w:val="uk-UA"/>
        </w:rPr>
        <w:t xml:space="preserve"> </w:t>
      </w:r>
      <w:r w:rsidRPr="004F7E64">
        <w:rPr>
          <w:rStyle w:val="c1"/>
          <w:i/>
          <w:sz w:val="26"/>
          <w:szCs w:val="26"/>
          <w:lang w:val="en-US"/>
        </w:rPr>
        <w:t>task</w:t>
      </w:r>
      <w:r w:rsidRPr="004F7E64">
        <w:rPr>
          <w:rStyle w:val="c1"/>
          <w:i/>
          <w:sz w:val="26"/>
          <w:szCs w:val="26"/>
          <w:lang w:val="uk-UA"/>
        </w:rPr>
        <w:t>:</w:t>
      </w:r>
      <w:r w:rsidRPr="004F7E64">
        <w:rPr>
          <w:rStyle w:val="c1"/>
          <w:sz w:val="26"/>
          <w:szCs w:val="26"/>
          <w:lang w:val="uk-UA"/>
        </w:rPr>
        <w:t xml:space="preserve"> </w:t>
      </w:r>
      <w:r w:rsidRPr="004F7E64">
        <w:rPr>
          <w:rStyle w:val="c5c4"/>
          <w:sz w:val="26"/>
          <w:szCs w:val="26"/>
          <w:lang w:val="uk-UA"/>
        </w:rPr>
        <w:t>Письменно выполнить упр.</w:t>
      </w:r>
      <w:r w:rsidRPr="004F7E64">
        <w:rPr>
          <w:rStyle w:val="c5c4"/>
          <w:sz w:val="26"/>
          <w:szCs w:val="26"/>
          <w:lang w:val="en-US"/>
        </w:rPr>
        <w:t>1</w:t>
      </w:r>
      <w:r w:rsidRPr="004F7E64">
        <w:rPr>
          <w:rStyle w:val="c5c4"/>
          <w:sz w:val="26"/>
          <w:szCs w:val="26"/>
          <w:lang w:val="uk-UA"/>
        </w:rPr>
        <w:t xml:space="preserve"> на стр.</w:t>
      </w:r>
      <w:r w:rsidRPr="004F7E64">
        <w:rPr>
          <w:rStyle w:val="c5c4"/>
          <w:sz w:val="26"/>
          <w:szCs w:val="26"/>
          <w:lang w:val="en-US"/>
        </w:rPr>
        <w:t xml:space="preserve">88. </w:t>
      </w:r>
      <w:r w:rsidRPr="004F7E64">
        <w:rPr>
          <w:rStyle w:val="c5c4"/>
          <w:sz w:val="26"/>
          <w:szCs w:val="26"/>
          <w:lang w:val="uk-UA"/>
        </w:rPr>
        <w:t xml:space="preserve">Повторить лексический материал прошлых уроков. </w:t>
      </w:r>
      <w:r w:rsidRPr="004F7E64">
        <w:rPr>
          <w:rStyle w:val="c5c4"/>
          <w:sz w:val="26"/>
          <w:szCs w:val="26"/>
        </w:rPr>
        <w:t xml:space="preserve">Повторить правила прошлых времён. </w:t>
      </w:r>
    </w:p>
    <w:p w:rsidR="0022735D" w:rsidRPr="004F7E64" w:rsidRDefault="0022735D" w:rsidP="00515743">
      <w:pPr>
        <w:pStyle w:val="NoSpacing"/>
        <w:rPr>
          <w:sz w:val="26"/>
          <w:szCs w:val="26"/>
          <w:lang w:val="uk-UA"/>
        </w:rPr>
      </w:pPr>
      <w:r w:rsidRPr="004F7E64">
        <w:rPr>
          <w:b/>
          <w:sz w:val="26"/>
          <w:szCs w:val="26"/>
          <w:lang w:val="en-US"/>
        </w:rPr>
        <w:t>Summarizing</w:t>
      </w:r>
      <w:r w:rsidRPr="0012300A">
        <w:rPr>
          <w:b/>
          <w:sz w:val="26"/>
          <w:szCs w:val="26"/>
        </w:rPr>
        <w:t xml:space="preserve">  2. </w:t>
      </w:r>
      <w:r w:rsidRPr="004F7E64">
        <w:rPr>
          <w:b/>
          <w:sz w:val="26"/>
          <w:szCs w:val="26"/>
        </w:rPr>
        <w:t>Подведение</w:t>
      </w:r>
      <w:r w:rsidRPr="004F7E64">
        <w:rPr>
          <w:b/>
          <w:sz w:val="26"/>
          <w:szCs w:val="26"/>
          <w:lang w:val="en-US"/>
        </w:rPr>
        <w:t xml:space="preserve"> </w:t>
      </w:r>
      <w:r w:rsidRPr="004F7E64">
        <w:rPr>
          <w:b/>
          <w:sz w:val="26"/>
          <w:szCs w:val="26"/>
        </w:rPr>
        <w:t>итогов</w:t>
      </w:r>
      <w:r w:rsidRPr="004F7E64">
        <w:rPr>
          <w:b/>
          <w:sz w:val="26"/>
          <w:szCs w:val="26"/>
          <w:lang w:val="en-US"/>
        </w:rPr>
        <w:t xml:space="preserve"> </w:t>
      </w:r>
      <w:r w:rsidRPr="004F7E64">
        <w:rPr>
          <w:b/>
          <w:sz w:val="26"/>
          <w:szCs w:val="26"/>
        </w:rPr>
        <w:t>урока</w:t>
      </w:r>
      <w:r w:rsidRPr="004F7E64">
        <w:rPr>
          <w:b/>
          <w:sz w:val="26"/>
          <w:szCs w:val="26"/>
          <w:lang w:val="en-US"/>
        </w:rPr>
        <w:t>.</w:t>
      </w:r>
    </w:p>
    <w:p w:rsidR="0022735D" w:rsidRPr="0012300A" w:rsidRDefault="0022735D" w:rsidP="00F8793B">
      <w:pPr>
        <w:pStyle w:val="NoSpacing"/>
        <w:jc w:val="left"/>
        <w:rPr>
          <w:i/>
          <w:sz w:val="26"/>
          <w:szCs w:val="26"/>
          <w:shd w:val="clear" w:color="auto" w:fill="FFFFFF"/>
        </w:rPr>
      </w:pPr>
      <w:r w:rsidRPr="004F7E64">
        <w:rPr>
          <w:i/>
          <w:sz w:val="26"/>
          <w:szCs w:val="26"/>
          <w:shd w:val="clear" w:color="auto" w:fill="FFFFFF"/>
          <w:lang w:val="en-US"/>
        </w:rPr>
        <w:t>T: What did we do? What did we learn? What was difficult? Did you like our lesson?</w:t>
      </w:r>
      <w:r w:rsidRPr="004F7E64">
        <w:rPr>
          <w:rStyle w:val="apple-converted-space"/>
          <w:i/>
          <w:sz w:val="26"/>
          <w:szCs w:val="26"/>
          <w:shd w:val="clear" w:color="auto" w:fill="FFFFFF"/>
          <w:lang w:val="en-US"/>
        </w:rPr>
        <w:t> </w:t>
      </w:r>
      <w:r w:rsidRPr="004F7E64">
        <w:rPr>
          <w:i/>
          <w:sz w:val="26"/>
          <w:szCs w:val="26"/>
          <w:shd w:val="clear" w:color="auto" w:fill="FFFFFF"/>
          <w:lang w:val="en-US"/>
        </w:rPr>
        <w:t xml:space="preserve"> What did you like or didn’t you like today?</w:t>
      </w:r>
      <w:r w:rsidRPr="004F7E64">
        <w:rPr>
          <w:rStyle w:val="apple-converted-space"/>
          <w:i/>
          <w:sz w:val="26"/>
          <w:szCs w:val="26"/>
          <w:shd w:val="clear" w:color="auto" w:fill="FFFFFF"/>
          <w:lang w:val="en-US"/>
        </w:rPr>
        <w:t> </w:t>
      </w:r>
      <w:r w:rsidRPr="004F7E64">
        <w:rPr>
          <w:i/>
          <w:sz w:val="26"/>
          <w:szCs w:val="26"/>
          <w:lang w:val="en-US"/>
        </w:rPr>
        <w:br/>
      </w:r>
      <w:r w:rsidRPr="004F7E64">
        <w:rPr>
          <w:i/>
          <w:sz w:val="26"/>
          <w:szCs w:val="26"/>
          <w:shd w:val="clear" w:color="auto" w:fill="FFFFFF"/>
          <w:lang w:val="en-US"/>
        </w:rPr>
        <w:t>T: Thank you for sharing your opinions. Your marks are… That is the end of our lesson. Good</w:t>
      </w:r>
      <w:r w:rsidRPr="0012300A">
        <w:rPr>
          <w:i/>
          <w:sz w:val="26"/>
          <w:szCs w:val="26"/>
          <w:shd w:val="clear" w:color="auto" w:fill="FFFFFF"/>
        </w:rPr>
        <w:t xml:space="preserve"> </w:t>
      </w:r>
      <w:r w:rsidRPr="004F7E64">
        <w:rPr>
          <w:i/>
          <w:sz w:val="26"/>
          <w:szCs w:val="26"/>
          <w:shd w:val="clear" w:color="auto" w:fill="FFFFFF"/>
          <w:lang w:val="en-US"/>
        </w:rPr>
        <w:t>luck</w:t>
      </w:r>
      <w:r w:rsidRPr="0012300A">
        <w:rPr>
          <w:i/>
          <w:sz w:val="26"/>
          <w:szCs w:val="26"/>
          <w:shd w:val="clear" w:color="auto" w:fill="FFFFFF"/>
        </w:rPr>
        <w:t xml:space="preserve">. </w:t>
      </w:r>
      <w:r w:rsidRPr="004F7E64">
        <w:rPr>
          <w:i/>
          <w:sz w:val="26"/>
          <w:szCs w:val="26"/>
          <w:shd w:val="clear" w:color="auto" w:fill="FFFFFF"/>
          <w:lang w:val="en-US"/>
        </w:rPr>
        <w:t>See</w:t>
      </w:r>
      <w:r w:rsidRPr="0012300A">
        <w:rPr>
          <w:i/>
          <w:sz w:val="26"/>
          <w:szCs w:val="26"/>
          <w:shd w:val="clear" w:color="auto" w:fill="FFFFFF"/>
        </w:rPr>
        <w:t xml:space="preserve"> </w:t>
      </w:r>
      <w:r w:rsidRPr="004F7E64">
        <w:rPr>
          <w:i/>
          <w:sz w:val="26"/>
          <w:szCs w:val="26"/>
          <w:shd w:val="clear" w:color="auto" w:fill="FFFFFF"/>
          <w:lang w:val="en-US"/>
        </w:rPr>
        <w:t>you</w:t>
      </w:r>
      <w:r w:rsidRPr="0012300A">
        <w:rPr>
          <w:i/>
          <w:sz w:val="26"/>
          <w:szCs w:val="26"/>
          <w:shd w:val="clear" w:color="auto" w:fill="FFFFFF"/>
        </w:rPr>
        <w:t>.</w:t>
      </w:r>
    </w:p>
    <w:p w:rsidR="0022735D" w:rsidRPr="0012300A" w:rsidRDefault="0022735D" w:rsidP="00F8793B">
      <w:pPr>
        <w:pStyle w:val="NoSpacing"/>
        <w:jc w:val="left"/>
        <w:rPr>
          <w:i/>
          <w:szCs w:val="28"/>
          <w:shd w:val="clear" w:color="auto" w:fill="FFFFFF"/>
        </w:rPr>
      </w:pPr>
    </w:p>
    <w:p w:rsidR="0022735D" w:rsidRPr="0012300A" w:rsidRDefault="0022735D" w:rsidP="00F8793B">
      <w:pPr>
        <w:pStyle w:val="NoSpacing"/>
        <w:jc w:val="left"/>
        <w:rPr>
          <w:i/>
          <w:szCs w:val="28"/>
          <w:shd w:val="clear" w:color="auto" w:fill="FFFFFF"/>
        </w:rPr>
      </w:pPr>
    </w:p>
    <w:p w:rsidR="0022735D" w:rsidRPr="0012300A" w:rsidRDefault="0022735D" w:rsidP="00F8793B">
      <w:pPr>
        <w:pStyle w:val="NoSpacing"/>
        <w:jc w:val="left"/>
        <w:rPr>
          <w:rFonts w:ascii="Arial Narrow" w:hAnsi="Arial Narrow"/>
          <w:color w:val="000000"/>
          <w:szCs w:val="28"/>
          <w:shd w:val="clear" w:color="auto" w:fill="FFFFFF"/>
        </w:rPr>
      </w:pPr>
      <w:r w:rsidRPr="00196551">
        <w:rPr>
          <w:rFonts w:ascii="Arial Narrow" w:hAnsi="Arial Narrow"/>
          <w:color w:val="000000"/>
          <w:szCs w:val="28"/>
          <w:shd w:val="clear" w:color="auto" w:fill="FFFFFF"/>
        </w:rPr>
        <w:t>Венецианский купец это комедия. Она о человеке, который просит своего друга занять денег. Они просят местного ростовщика о помощи и попадают в беду. В конце концов, их жены вытаскивают их из беды, и они все вместе весело смеются в конце.</w:t>
      </w:r>
    </w:p>
    <w:p w:rsidR="0022735D" w:rsidRPr="008D17BB" w:rsidRDefault="0022735D" w:rsidP="008D17BB">
      <w:pPr>
        <w:shd w:val="clear" w:color="auto" w:fill="FFFFFF"/>
        <w:spacing w:after="0" w:line="275" w:lineRule="atLeast"/>
        <w:jc w:val="both"/>
        <w:rPr>
          <w:rFonts w:ascii="Arial Narrow" w:hAnsi="Arial Narrow"/>
          <w:color w:val="000000"/>
          <w:sz w:val="28"/>
          <w:szCs w:val="28"/>
        </w:rPr>
      </w:pPr>
      <w:r w:rsidRPr="008D17BB">
        <w:rPr>
          <w:rFonts w:ascii="Arial Narrow" w:hAnsi="Arial Narrow"/>
          <w:b/>
          <w:bCs/>
          <w:color w:val="000000"/>
          <w:sz w:val="28"/>
          <w:szCs w:val="28"/>
        </w:rPr>
        <w:t>Когда-то давным давно...</w:t>
      </w:r>
    </w:p>
    <w:p w:rsidR="0022735D" w:rsidRPr="008D17BB" w:rsidRDefault="0022735D" w:rsidP="008D17BB">
      <w:pPr>
        <w:shd w:val="clear" w:color="auto" w:fill="FFFFFF"/>
        <w:spacing w:after="0" w:line="275" w:lineRule="atLeast"/>
        <w:jc w:val="both"/>
        <w:rPr>
          <w:rFonts w:ascii="Arial Narrow" w:hAnsi="Arial Narrow"/>
          <w:color w:val="000000"/>
          <w:sz w:val="28"/>
          <w:szCs w:val="28"/>
        </w:rPr>
      </w:pPr>
      <w:r w:rsidRPr="008D17BB">
        <w:rPr>
          <w:rFonts w:ascii="Arial Narrow" w:hAnsi="Arial Narrow"/>
          <w:color w:val="000000"/>
          <w:sz w:val="28"/>
          <w:szCs w:val="28"/>
        </w:rPr>
        <w:t>Антонио - купец из Венеции. Его друг Бассанио хочет занять деньги, чтобы ему позволили жениться на Портиа, богатой</w:t>
      </w:r>
      <w:r w:rsidRPr="00196551">
        <w:rPr>
          <w:rFonts w:ascii="Arial Narrow" w:hAnsi="Arial Narrow"/>
          <w:color w:val="000000"/>
          <w:sz w:val="28"/>
          <w:szCs w:val="28"/>
        </w:rPr>
        <w:t> </w:t>
      </w:r>
      <w:r w:rsidRPr="008D17BB">
        <w:rPr>
          <w:rFonts w:ascii="Arial Narrow" w:hAnsi="Arial Narrow"/>
          <w:b/>
          <w:bCs/>
          <w:color w:val="000000"/>
          <w:sz w:val="28"/>
          <w:szCs w:val="28"/>
        </w:rPr>
        <w:t>наследнице(heiress)</w:t>
      </w:r>
      <w:r w:rsidRPr="008D17BB">
        <w:rPr>
          <w:rFonts w:ascii="Arial Narrow" w:hAnsi="Arial Narrow"/>
          <w:color w:val="000000"/>
          <w:sz w:val="28"/>
          <w:szCs w:val="28"/>
        </w:rPr>
        <w:t>. Деньги Антонио связаны с его торговыми судами, которые сейчас в море, поэтому он полагает, что Бассанио следует занять деньги у Шейлока, ростовщика, от имени Антонио. Шейлок не любит Антонио. Он предлагает дать Бассанио деньги, но если он не сможет рассчитаться с долгами, он хочет, фунт плоти Антонио. Несмотря на предупреждения Бассанио, Антонио соглашается.</w:t>
      </w:r>
    </w:p>
    <w:p w:rsidR="0022735D" w:rsidRPr="008D17BB" w:rsidRDefault="0022735D" w:rsidP="008D17BB">
      <w:pPr>
        <w:shd w:val="clear" w:color="auto" w:fill="FFFFFF"/>
        <w:spacing w:after="0" w:line="275" w:lineRule="atLeast"/>
        <w:jc w:val="both"/>
        <w:rPr>
          <w:rFonts w:ascii="Arial Narrow" w:hAnsi="Arial Narrow"/>
          <w:color w:val="000000"/>
          <w:sz w:val="28"/>
          <w:szCs w:val="28"/>
        </w:rPr>
      </w:pPr>
      <w:r w:rsidRPr="008D17BB">
        <w:rPr>
          <w:rFonts w:ascii="Arial Narrow" w:hAnsi="Arial Narrow"/>
          <w:color w:val="000000"/>
          <w:sz w:val="28"/>
          <w:szCs w:val="28"/>
        </w:rPr>
        <w:t>Бассанио едет в Белмонт и</w:t>
      </w:r>
      <w:r w:rsidRPr="00196551">
        <w:rPr>
          <w:rFonts w:ascii="Arial Narrow" w:hAnsi="Arial Narrow"/>
          <w:color w:val="000000"/>
          <w:sz w:val="28"/>
          <w:szCs w:val="28"/>
        </w:rPr>
        <w:t> </w:t>
      </w:r>
      <w:r w:rsidRPr="008D17BB">
        <w:rPr>
          <w:rFonts w:ascii="Arial Narrow" w:hAnsi="Arial Narrow"/>
          <w:b/>
          <w:bCs/>
          <w:color w:val="000000"/>
          <w:sz w:val="28"/>
          <w:szCs w:val="28"/>
        </w:rPr>
        <w:t>женится(gets married)</w:t>
      </w:r>
      <w:r w:rsidRPr="00196551">
        <w:rPr>
          <w:rFonts w:ascii="Arial Narrow" w:hAnsi="Arial Narrow"/>
          <w:color w:val="000000"/>
          <w:sz w:val="28"/>
          <w:szCs w:val="28"/>
        </w:rPr>
        <w:t> </w:t>
      </w:r>
      <w:r w:rsidRPr="008D17BB">
        <w:rPr>
          <w:rFonts w:ascii="Arial Narrow" w:hAnsi="Arial Narrow"/>
          <w:color w:val="000000"/>
          <w:sz w:val="28"/>
          <w:szCs w:val="28"/>
        </w:rPr>
        <w:t>на Портиа. Потом, он слышит, что Антонио потерял свои корабли, а Шейлок хочет вернуть деньги. Он едет в Венецию, чтобы помочь Антонио. На суде юрист приезжает решить, что ему следует сделать. А Портиа под видом молодого юриста...</w:t>
      </w:r>
    </w:p>
    <w:p w:rsidR="0022735D" w:rsidRPr="0065197F" w:rsidRDefault="0022735D" w:rsidP="0065197F">
      <w:pPr>
        <w:shd w:val="clear" w:color="auto" w:fill="FFFFFF"/>
        <w:spacing w:after="0" w:line="326" w:lineRule="atLeast"/>
        <w:jc w:val="center"/>
        <w:rPr>
          <w:rFonts w:ascii="Arial Narrow" w:hAnsi="Arial Narrow"/>
          <w:color w:val="000000"/>
          <w:sz w:val="28"/>
          <w:szCs w:val="28"/>
        </w:rPr>
      </w:pPr>
      <w:r w:rsidRPr="0065197F">
        <w:rPr>
          <w:rFonts w:ascii="Arial Narrow" w:hAnsi="Arial Narrow"/>
          <w:b/>
          <w:bCs/>
          <w:color w:val="000000"/>
          <w:sz w:val="28"/>
          <w:szCs w:val="28"/>
        </w:rPr>
        <w:t>Венецианский купец</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b/>
          <w:bCs/>
          <w:color w:val="000000"/>
          <w:sz w:val="28"/>
          <w:szCs w:val="28"/>
        </w:rPr>
        <w:t>Портия</w:t>
      </w:r>
      <w:r w:rsidRPr="00196551">
        <w:rPr>
          <w:rFonts w:ascii="Arial Narrow" w:hAnsi="Arial Narrow"/>
          <w:color w:val="000000"/>
          <w:sz w:val="28"/>
          <w:szCs w:val="28"/>
        </w:rPr>
        <w:t> </w:t>
      </w:r>
      <w:r w:rsidRPr="0065197F">
        <w:rPr>
          <w:rFonts w:ascii="Arial Narrow" w:hAnsi="Arial Narrow"/>
          <w:color w:val="000000"/>
          <w:sz w:val="28"/>
          <w:szCs w:val="28"/>
        </w:rPr>
        <w:t>(одетая как адвокат)</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color w:val="000000"/>
          <w:sz w:val="28"/>
          <w:szCs w:val="28"/>
        </w:rPr>
        <w:t>Фунт плоти купца ваш. Суд вынес решение, и закон</w:t>
      </w:r>
      <w:r w:rsidRPr="00196551">
        <w:rPr>
          <w:rFonts w:ascii="Arial Narrow" w:hAnsi="Arial Narrow"/>
          <w:color w:val="000000"/>
          <w:sz w:val="28"/>
          <w:szCs w:val="28"/>
        </w:rPr>
        <w:t> </w:t>
      </w:r>
      <w:r w:rsidRPr="0065197F">
        <w:rPr>
          <w:rFonts w:ascii="Arial Narrow" w:hAnsi="Arial Narrow"/>
          <w:b/>
          <w:bCs/>
          <w:color w:val="000000"/>
          <w:sz w:val="28"/>
          <w:szCs w:val="28"/>
        </w:rPr>
        <w:t>разрешает(authorises)</w:t>
      </w:r>
      <w:r w:rsidRPr="00196551">
        <w:rPr>
          <w:rFonts w:ascii="Arial Narrow" w:hAnsi="Arial Narrow"/>
          <w:color w:val="000000"/>
          <w:sz w:val="28"/>
          <w:szCs w:val="28"/>
        </w:rPr>
        <w:t> </w:t>
      </w:r>
      <w:r w:rsidRPr="0065197F">
        <w:rPr>
          <w:rFonts w:ascii="Arial Narrow" w:hAnsi="Arial Narrow"/>
          <w:color w:val="000000"/>
          <w:sz w:val="28"/>
          <w:szCs w:val="28"/>
        </w:rPr>
        <w:t>вам сделать это.</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b/>
          <w:bCs/>
          <w:color w:val="000000"/>
          <w:sz w:val="28"/>
          <w:szCs w:val="28"/>
        </w:rPr>
        <w:t>Шейлок</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color w:val="000000"/>
          <w:sz w:val="28"/>
          <w:szCs w:val="28"/>
        </w:rPr>
        <w:t>Какой</w:t>
      </w:r>
      <w:r w:rsidRPr="00196551">
        <w:rPr>
          <w:rFonts w:ascii="Arial Narrow" w:hAnsi="Arial Narrow"/>
          <w:color w:val="000000"/>
          <w:sz w:val="28"/>
          <w:szCs w:val="28"/>
        </w:rPr>
        <w:t> </w:t>
      </w:r>
      <w:r w:rsidRPr="0065197F">
        <w:rPr>
          <w:rFonts w:ascii="Arial Narrow" w:hAnsi="Arial Narrow"/>
          <w:b/>
          <w:bCs/>
          <w:color w:val="000000"/>
          <w:sz w:val="28"/>
          <w:szCs w:val="28"/>
        </w:rPr>
        <w:t>праведный(righteous)</w:t>
      </w:r>
      <w:r w:rsidRPr="00196551">
        <w:rPr>
          <w:rFonts w:ascii="Arial Narrow" w:hAnsi="Arial Narrow"/>
          <w:color w:val="000000"/>
          <w:sz w:val="28"/>
          <w:szCs w:val="28"/>
        </w:rPr>
        <w:t> </w:t>
      </w:r>
      <w:r w:rsidRPr="0065197F">
        <w:rPr>
          <w:rFonts w:ascii="Arial Narrow" w:hAnsi="Arial Narrow"/>
          <w:color w:val="000000"/>
          <w:sz w:val="28"/>
          <w:szCs w:val="28"/>
        </w:rPr>
        <w:t>судья!</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b/>
          <w:bCs/>
          <w:color w:val="000000"/>
          <w:sz w:val="28"/>
          <w:szCs w:val="28"/>
        </w:rPr>
        <w:t>Портия</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color w:val="000000"/>
          <w:sz w:val="28"/>
          <w:szCs w:val="28"/>
        </w:rPr>
        <w:t>И вы должны отрезать кусок его плоти от груди. Закон позволяет это, и суд присуждает вам сделать это.</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b/>
          <w:bCs/>
          <w:color w:val="000000"/>
          <w:sz w:val="28"/>
          <w:szCs w:val="28"/>
        </w:rPr>
        <w:t>Шейлок</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color w:val="000000"/>
          <w:sz w:val="28"/>
          <w:szCs w:val="28"/>
        </w:rPr>
        <w:t>Какой мудрый судья!</w:t>
      </w:r>
      <w:r w:rsidRPr="00196551">
        <w:rPr>
          <w:rFonts w:ascii="Arial Narrow" w:hAnsi="Arial Narrow"/>
          <w:color w:val="000000"/>
          <w:sz w:val="28"/>
          <w:szCs w:val="28"/>
        </w:rPr>
        <w:t> </w:t>
      </w:r>
      <w:r w:rsidRPr="0065197F">
        <w:rPr>
          <w:rFonts w:ascii="Arial Narrow" w:hAnsi="Arial Narrow"/>
          <w:b/>
          <w:bCs/>
          <w:color w:val="000000"/>
          <w:sz w:val="28"/>
          <w:szCs w:val="28"/>
        </w:rPr>
        <w:t>Наказание(sentence)</w:t>
      </w:r>
      <w:r w:rsidRPr="0065197F">
        <w:rPr>
          <w:rFonts w:ascii="Arial Narrow" w:hAnsi="Arial Narrow"/>
          <w:color w:val="000000"/>
          <w:sz w:val="28"/>
          <w:szCs w:val="28"/>
        </w:rPr>
        <w:t>! Будь готов!</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b/>
          <w:bCs/>
          <w:color w:val="000000"/>
          <w:sz w:val="28"/>
          <w:szCs w:val="28"/>
        </w:rPr>
        <w:t>Портия</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color w:val="000000"/>
          <w:sz w:val="28"/>
          <w:szCs w:val="28"/>
        </w:rPr>
        <w:t>Подождите, есть что-то еще.</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color w:val="000000"/>
          <w:sz w:val="28"/>
          <w:szCs w:val="28"/>
        </w:rPr>
        <w:t>Этот договор не дает вам права пролить ни капли крови.</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color w:val="000000"/>
          <w:sz w:val="28"/>
          <w:szCs w:val="28"/>
        </w:rPr>
        <w:t>Точные слова "фунт плоти".</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color w:val="000000"/>
          <w:sz w:val="28"/>
          <w:szCs w:val="28"/>
        </w:rPr>
        <w:t>Так возьмите цену за фунт мяса.</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color w:val="000000"/>
          <w:sz w:val="28"/>
          <w:szCs w:val="28"/>
        </w:rPr>
        <w:t>Но в то же время если вы отрежете кусок, и если вы прольете</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color w:val="000000"/>
          <w:sz w:val="28"/>
          <w:szCs w:val="28"/>
        </w:rPr>
        <w:t>Одну каплю крови, вы умрете, и все что у вас есть</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color w:val="000000"/>
          <w:sz w:val="28"/>
          <w:szCs w:val="28"/>
        </w:rPr>
        <w:t>В соответствии с законами Венеции будет</w:t>
      </w:r>
      <w:r w:rsidRPr="00196551">
        <w:rPr>
          <w:rFonts w:ascii="Arial Narrow" w:hAnsi="Arial Narrow"/>
          <w:color w:val="000000"/>
          <w:sz w:val="28"/>
          <w:szCs w:val="28"/>
        </w:rPr>
        <w:t> </w:t>
      </w:r>
      <w:r w:rsidRPr="0065197F">
        <w:rPr>
          <w:rFonts w:ascii="Arial Narrow" w:hAnsi="Arial Narrow"/>
          <w:b/>
          <w:bCs/>
          <w:color w:val="000000"/>
          <w:sz w:val="28"/>
          <w:szCs w:val="28"/>
        </w:rPr>
        <w:t>конфисковано(confiscated)</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color w:val="000000"/>
          <w:sz w:val="28"/>
          <w:szCs w:val="28"/>
        </w:rPr>
        <w:t>Во владение Венеции.</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b/>
          <w:bCs/>
          <w:color w:val="000000"/>
          <w:sz w:val="28"/>
          <w:szCs w:val="28"/>
        </w:rPr>
        <w:t>Бассанио</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color w:val="000000"/>
          <w:sz w:val="28"/>
          <w:szCs w:val="28"/>
        </w:rPr>
        <w:t>Какой честный судья! Обратите внимание! Какой мудрый судья.</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b/>
          <w:bCs/>
          <w:color w:val="000000"/>
          <w:sz w:val="28"/>
          <w:szCs w:val="28"/>
        </w:rPr>
        <w:t>Шейлок</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color w:val="000000"/>
          <w:sz w:val="28"/>
          <w:szCs w:val="28"/>
        </w:rPr>
        <w:t>Разве это закон?</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b/>
          <w:bCs/>
          <w:color w:val="000000"/>
          <w:sz w:val="28"/>
          <w:szCs w:val="28"/>
        </w:rPr>
        <w:t>Портия</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color w:val="000000"/>
          <w:sz w:val="28"/>
          <w:szCs w:val="28"/>
        </w:rPr>
        <w:t>Вы увидите сами.</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color w:val="000000"/>
          <w:sz w:val="28"/>
          <w:szCs w:val="28"/>
        </w:rPr>
        <w:t>Ибо, как вы просили справедливости,</w:t>
      </w:r>
      <w:r w:rsidRPr="00196551">
        <w:rPr>
          <w:rFonts w:ascii="Arial Narrow" w:hAnsi="Arial Narrow"/>
          <w:color w:val="000000"/>
          <w:sz w:val="28"/>
          <w:szCs w:val="28"/>
        </w:rPr>
        <w:t> </w:t>
      </w:r>
      <w:r w:rsidRPr="0065197F">
        <w:rPr>
          <w:rFonts w:ascii="Arial Narrow" w:hAnsi="Arial Narrow"/>
          <w:b/>
          <w:bCs/>
          <w:color w:val="000000"/>
          <w:sz w:val="28"/>
          <w:szCs w:val="28"/>
        </w:rPr>
        <w:t>будьте уверены(rest assured)</w:t>
      </w:r>
      <w:r w:rsidRPr="0065197F">
        <w:rPr>
          <w:rFonts w:ascii="Arial Narrow" w:hAnsi="Arial Narrow"/>
          <w:color w:val="000000"/>
          <w:sz w:val="28"/>
          <w:szCs w:val="28"/>
        </w:rPr>
        <w:t>/div&gt;</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color w:val="000000"/>
          <w:sz w:val="28"/>
          <w:szCs w:val="28"/>
        </w:rPr>
        <w:t>Вы должны иметь больше справедливости, чем вы хотите.</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color w:val="000000"/>
          <w:sz w:val="28"/>
          <w:szCs w:val="28"/>
        </w:rPr>
        <w:t>стр.87:</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b/>
          <w:bCs/>
          <w:color w:val="000000"/>
          <w:sz w:val="28"/>
          <w:szCs w:val="28"/>
        </w:rPr>
        <w:t>Бассанио</w:t>
      </w:r>
      <w:r w:rsidRPr="00196551">
        <w:rPr>
          <w:rFonts w:ascii="Arial Narrow" w:hAnsi="Arial Narrow"/>
          <w:color w:val="000000"/>
          <w:sz w:val="28"/>
          <w:szCs w:val="28"/>
        </w:rPr>
        <w:t> </w:t>
      </w:r>
      <w:r w:rsidRPr="0065197F">
        <w:rPr>
          <w:rFonts w:ascii="Arial Narrow" w:hAnsi="Arial Narrow"/>
          <w:color w:val="000000"/>
          <w:sz w:val="28"/>
          <w:szCs w:val="28"/>
        </w:rPr>
        <w:t>Какой мудрый судья! Обратите внимание, какой мудрый судья!</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b/>
          <w:bCs/>
          <w:color w:val="000000"/>
          <w:sz w:val="28"/>
          <w:szCs w:val="28"/>
        </w:rPr>
        <w:t>Шейлок</w:t>
      </w:r>
      <w:r w:rsidRPr="00196551">
        <w:rPr>
          <w:rFonts w:ascii="Arial Narrow" w:hAnsi="Arial Narrow"/>
          <w:color w:val="000000"/>
          <w:sz w:val="28"/>
          <w:szCs w:val="28"/>
        </w:rPr>
        <w:t> </w:t>
      </w:r>
      <w:r w:rsidRPr="0065197F">
        <w:rPr>
          <w:rFonts w:ascii="Arial Narrow" w:hAnsi="Arial Narrow"/>
          <w:color w:val="000000"/>
          <w:sz w:val="28"/>
          <w:szCs w:val="28"/>
        </w:rPr>
        <w:t>Я возьму тогда двойной займ. И пусть купец идет.</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b/>
          <w:bCs/>
          <w:color w:val="000000"/>
          <w:sz w:val="28"/>
          <w:szCs w:val="28"/>
        </w:rPr>
        <w:t>Бассанио</w:t>
      </w:r>
      <w:r w:rsidRPr="00196551">
        <w:rPr>
          <w:rFonts w:ascii="Arial Narrow" w:hAnsi="Arial Narrow"/>
          <w:color w:val="000000"/>
          <w:sz w:val="28"/>
          <w:szCs w:val="28"/>
        </w:rPr>
        <w:t> </w:t>
      </w:r>
      <w:r w:rsidRPr="0065197F">
        <w:rPr>
          <w:rFonts w:ascii="Arial Narrow" w:hAnsi="Arial Narrow"/>
          <w:color w:val="000000"/>
          <w:sz w:val="28"/>
          <w:szCs w:val="28"/>
        </w:rPr>
        <w:t>Вот деньги.</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b/>
          <w:bCs/>
          <w:color w:val="000000"/>
          <w:sz w:val="28"/>
          <w:szCs w:val="28"/>
        </w:rPr>
        <w:t>Портия</w:t>
      </w:r>
      <w:r w:rsidRPr="00196551">
        <w:rPr>
          <w:rFonts w:ascii="Arial Narrow" w:hAnsi="Arial Narrow"/>
          <w:color w:val="000000"/>
          <w:sz w:val="28"/>
          <w:szCs w:val="28"/>
        </w:rPr>
        <w:t> </w:t>
      </w:r>
      <w:r w:rsidRPr="0065197F">
        <w:rPr>
          <w:rFonts w:ascii="Arial Narrow" w:hAnsi="Arial Narrow"/>
          <w:color w:val="000000"/>
          <w:sz w:val="28"/>
          <w:szCs w:val="28"/>
        </w:rPr>
        <w:t>Подождите!</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color w:val="000000"/>
          <w:sz w:val="28"/>
          <w:szCs w:val="28"/>
        </w:rPr>
        <w:t>У человека должна быть справедливость. Стойте! Не торопитесь! У него нет никакого наказания</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b/>
          <w:bCs/>
          <w:color w:val="000000"/>
          <w:sz w:val="28"/>
          <w:szCs w:val="28"/>
        </w:rPr>
        <w:t>Бассанио</w:t>
      </w:r>
      <w:r w:rsidRPr="00196551">
        <w:rPr>
          <w:rFonts w:ascii="Arial Narrow" w:hAnsi="Arial Narrow"/>
          <w:color w:val="000000"/>
          <w:sz w:val="28"/>
          <w:szCs w:val="28"/>
        </w:rPr>
        <w:t> </w:t>
      </w:r>
      <w:r w:rsidRPr="0065197F">
        <w:rPr>
          <w:rFonts w:ascii="Arial Narrow" w:hAnsi="Arial Narrow"/>
          <w:color w:val="000000"/>
          <w:sz w:val="28"/>
          <w:szCs w:val="28"/>
        </w:rPr>
        <w:t>О честный судья, мудрый судья!</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b/>
          <w:bCs/>
          <w:color w:val="000000"/>
          <w:sz w:val="28"/>
          <w:szCs w:val="28"/>
        </w:rPr>
        <w:t>Портия</w:t>
      </w:r>
      <w:r w:rsidRPr="00196551">
        <w:rPr>
          <w:rFonts w:ascii="Arial Narrow" w:hAnsi="Arial Narrow"/>
          <w:color w:val="000000"/>
          <w:sz w:val="28"/>
          <w:szCs w:val="28"/>
        </w:rPr>
        <w:t> </w:t>
      </w:r>
      <w:r w:rsidRPr="0065197F">
        <w:rPr>
          <w:rFonts w:ascii="Arial Narrow" w:hAnsi="Arial Narrow"/>
          <w:color w:val="000000"/>
          <w:sz w:val="28"/>
          <w:szCs w:val="28"/>
        </w:rPr>
        <w:t>Так что, будьте готовы отрезать часть плоти. Не допускайте попадания крови или вырезания больше или меньше фунта мяса. Если вырежете больше или меньше, чем фунт, даже если вес будет легче или тяжелее на долю 1/20 унции, нет, даже если окажется на волосок,</w:t>
      </w:r>
    </w:p>
    <w:p w:rsidR="0022735D" w:rsidRPr="0065197F" w:rsidRDefault="0022735D" w:rsidP="0065197F">
      <w:pPr>
        <w:shd w:val="clear" w:color="auto" w:fill="FFFFFF"/>
        <w:spacing w:after="0" w:line="326" w:lineRule="atLeast"/>
        <w:jc w:val="both"/>
        <w:rPr>
          <w:rFonts w:ascii="Arial Narrow" w:hAnsi="Arial Narrow"/>
          <w:color w:val="000000"/>
          <w:sz w:val="28"/>
          <w:szCs w:val="28"/>
        </w:rPr>
      </w:pPr>
      <w:r w:rsidRPr="0065197F">
        <w:rPr>
          <w:rFonts w:ascii="Arial Narrow" w:hAnsi="Arial Narrow"/>
          <w:color w:val="000000"/>
          <w:sz w:val="28"/>
          <w:szCs w:val="28"/>
        </w:rPr>
        <w:t>Вы умрете, и все ваше имущество будет конфисковано.</w:t>
      </w:r>
    </w:p>
    <w:p w:rsidR="0022735D" w:rsidRPr="0065197F" w:rsidRDefault="0022735D" w:rsidP="004F7E64">
      <w:pPr>
        <w:shd w:val="clear" w:color="auto" w:fill="FFFFFF"/>
        <w:spacing w:after="0" w:line="326" w:lineRule="atLeast"/>
        <w:ind w:left="851"/>
        <w:jc w:val="both"/>
        <w:rPr>
          <w:rFonts w:ascii="Arial Narrow" w:hAnsi="Arial Narrow"/>
          <w:color w:val="000000"/>
          <w:sz w:val="28"/>
          <w:szCs w:val="28"/>
        </w:rPr>
      </w:pPr>
      <w:r w:rsidRPr="0065197F">
        <w:rPr>
          <w:rFonts w:ascii="Arial Narrow" w:hAnsi="Arial Narrow"/>
          <w:color w:val="000000"/>
          <w:sz w:val="28"/>
          <w:szCs w:val="28"/>
        </w:rPr>
        <w:t>1 Почему Шейлок похвалил адвоката?</w:t>
      </w:r>
    </w:p>
    <w:p w:rsidR="0022735D" w:rsidRPr="0065197F" w:rsidRDefault="0022735D" w:rsidP="004F7E64">
      <w:pPr>
        <w:shd w:val="clear" w:color="auto" w:fill="FFFFFF"/>
        <w:spacing w:after="0" w:line="326" w:lineRule="atLeast"/>
        <w:ind w:left="851"/>
        <w:jc w:val="both"/>
        <w:rPr>
          <w:rFonts w:ascii="Arial Narrow" w:hAnsi="Arial Narrow"/>
          <w:color w:val="000000"/>
          <w:sz w:val="28"/>
          <w:szCs w:val="28"/>
        </w:rPr>
      </w:pPr>
      <w:r w:rsidRPr="0065197F">
        <w:rPr>
          <w:rFonts w:ascii="Arial Narrow" w:hAnsi="Arial Narrow"/>
          <w:color w:val="000000"/>
          <w:sz w:val="28"/>
          <w:szCs w:val="28"/>
        </w:rPr>
        <w:t>2 Почему Бассанио похвалил адвоката?</w:t>
      </w:r>
    </w:p>
    <w:p w:rsidR="0022735D" w:rsidRPr="0065197F" w:rsidRDefault="0022735D" w:rsidP="004F7E64">
      <w:pPr>
        <w:shd w:val="clear" w:color="auto" w:fill="FFFFFF"/>
        <w:spacing w:after="0" w:line="326" w:lineRule="atLeast"/>
        <w:ind w:left="851"/>
        <w:jc w:val="both"/>
        <w:rPr>
          <w:rFonts w:ascii="Arial Narrow" w:hAnsi="Arial Narrow"/>
          <w:color w:val="000000"/>
          <w:sz w:val="28"/>
          <w:szCs w:val="28"/>
        </w:rPr>
      </w:pPr>
      <w:r w:rsidRPr="0065197F">
        <w:rPr>
          <w:rFonts w:ascii="Arial Narrow" w:hAnsi="Arial Narrow"/>
          <w:color w:val="000000"/>
          <w:sz w:val="28"/>
          <w:szCs w:val="28"/>
        </w:rPr>
        <w:t>3 Почему Шейлок передумал и попросил денег?</w:t>
      </w:r>
    </w:p>
    <w:p w:rsidR="0022735D" w:rsidRPr="0065197F" w:rsidRDefault="0022735D" w:rsidP="004F7E64">
      <w:pPr>
        <w:shd w:val="clear" w:color="auto" w:fill="FFFFFF"/>
        <w:spacing w:after="0" w:line="326" w:lineRule="atLeast"/>
        <w:ind w:left="851"/>
        <w:jc w:val="both"/>
        <w:rPr>
          <w:rFonts w:ascii="Arial Narrow" w:hAnsi="Arial Narrow"/>
          <w:color w:val="000000"/>
          <w:sz w:val="28"/>
          <w:szCs w:val="28"/>
        </w:rPr>
      </w:pPr>
      <w:r w:rsidRPr="0065197F">
        <w:rPr>
          <w:rFonts w:ascii="Arial Narrow" w:hAnsi="Arial Narrow"/>
          <w:color w:val="000000"/>
          <w:sz w:val="28"/>
          <w:szCs w:val="28"/>
        </w:rPr>
        <w:t>4 Почему адвокат сказал Бассанио подождать и не спешить?</w:t>
      </w:r>
    </w:p>
    <w:p w:rsidR="0022735D" w:rsidRDefault="0022735D" w:rsidP="00F8793B">
      <w:pPr>
        <w:pStyle w:val="NoSpacing"/>
        <w:jc w:val="left"/>
        <w:rPr>
          <w:noProof/>
          <w:lang w:val="en-US"/>
        </w:rPr>
      </w:pPr>
    </w:p>
    <w:p w:rsidR="0022735D" w:rsidRDefault="0022735D" w:rsidP="00F8793B">
      <w:pPr>
        <w:pStyle w:val="NoSpacing"/>
        <w:jc w:val="left"/>
        <w:rPr>
          <w:noProof/>
          <w:lang w:val="en-US"/>
        </w:rPr>
      </w:pPr>
    </w:p>
    <w:p w:rsidR="0022735D" w:rsidRDefault="0022735D" w:rsidP="00F8793B">
      <w:pPr>
        <w:pStyle w:val="NoSpacing"/>
        <w:jc w:val="left"/>
        <w:rPr>
          <w:noProof/>
          <w:lang w:val="en-US"/>
        </w:rPr>
      </w:pPr>
    </w:p>
    <w:p w:rsidR="0022735D" w:rsidRDefault="0022735D" w:rsidP="00F8793B">
      <w:pPr>
        <w:pStyle w:val="NoSpacing"/>
        <w:jc w:val="left"/>
        <w:rPr>
          <w:noProof/>
          <w:lang w:val="en-US"/>
        </w:rPr>
      </w:pPr>
    </w:p>
    <w:p w:rsidR="0022735D" w:rsidRDefault="0022735D" w:rsidP="00F8793B">
      <w:pPr>
        <w:pStyle w:val="NoSpacing"/>
        <w:jc w:val="left"/>
        <w:rPr>
          <w:noProof/>
          <w:lang w:val="en-US"/>
        </w:rPr>
      </w:pPr>
    </w:p>
    <w:p w:rsidR="0022735D" w:rsidRDefault="0022735D" w:rsidP="00F8793B">
      <w:pPr>
        <w:pStyle w:val="NoSpacing"/>
        <w:jc w:val="left"/>
        <w:rPr>
          <w:noProof/>
          <w:lang w:val="en-US"/>
        </w:rPr>
      </w:pPr>
    </w:p>
    <w:p w:rsidR="0022735D" w:rsidRDefault="0022735D" w:rsidP="00F8793B">
      <w:pPr>
        <w:pStyle w:val="NoSpacing"/>
        <w:jc w:val="left"/>
        <w:rPr>
          <w:noProof/>
          <w:lang w:val="en-US"/>
        </w:rPr>
      </w:pPr>
    </w:p>
    <w:p w:rsidR="0022735D" w:rsidRDefault="0022735D" w:rsidP="00F8793B">
      <w:pPr>
        <w:pStyle w:val="NoSpacing"/>
        <w:jc w:val="left"/>
        <w:rPr>
          <w:noProof/>
          <w:lang w:val="en-US"/>
        </w:rPr>
      </w:pPr>
    </w:p>
    <w:p w:rsidR="0022735D" w:rsidRDefault="0022735D" w:rsidP="00F8793B">
      <w:pPr>
        <w:pStyle w:val="NoSpacing"/>
        <w:jc w:val="left"/>
        <w:rPr>
          <w:noProof/>
          <w:lang w:val="en-US"/>
        </w:rPr>
      </w:pPr>
    </w:p>
    <w:p w:rsidR="0022735D" w:rsidRDefault="0022735D" w:rsidP="00F8793B">
      <w:pPr>
        <w:pStyle w:val="NoSpacing"/>
        <w:jc w:val="left"/>
        <w:rPr>
          <w:noProof/>
          <w:lang w:val="en-US"/>
        </w:rPr>
      </w:pPr>
    </w:p>
    <w:p w:rsidR="0022735D" w:rsidRDefault="0022735D" w:rsidP="00F8793B">
      <w:pPr>
        <w:pStyle w:val="NoSpacing"/>
        <w:jc w:val="left"/>
        <w:rPr>
          <w:noProof/>
          <w:lang w:val="en-US"/>
        </w:rPr>
      </w:pPr>
    </w:p>
    <w:p w:rsidR="0022735D" w:rsidRDefault="0022735D" w:rsidP="00F8793B">
      <w:pPr>
        <w:pStyle w:val="NoSpacing"/>
        <w:jc w:val="left"/>
        <w:rPr>
          <w:noProof/>
          <w:lang w:val="en-US"/>
        </w:rPr>
      </w:pPr>
    </w:p>
    <w:p w:rsidR="0022735D" w:rsidRDefault="0022735D" w:rsidP="00F8793B">
      <w:pPr>
        <w:pStyle w:val="NoSpacing"/>
        <w:jc w:val="left"/>
        <w:rPr>
          <w:noProof/>
          <w:lang w:val="en-US"/>
        </w:rPr>
      </w:pPr>
    </w:p>
    <w:p w:rsidR="0022735D" w:rsidRDefault="0022735D" w:rsidP="00F8793B">
      <w:pPr>
        <w:pStyle w:val="NoSpacing"/>
        <w:jc w:val="left"/>
        <w:rPr>
          <w:noProof/>
          <w:lang w:val="en-US"/>
        </w:rPr>
      </w:pPr>
    </w:p>
    <w:p w:rsidR="0022735D" w:rsidRDefault="0022735D" w:rsidP="00F8793B">
      <w:pPr>
        <w:pStyle w:val="NoSpacing"/>
        <w:jc w:val="left"/>
        <w:rPr>
          <w:noProof/>
          <w:lang w:val="en-US"/>
        </w:rPr>
      </w:pPr>
    </w:p>
    <w:p w:rsidR="0022735D" w:rsidRDefault="0022735D" w:rsidP="00F8793B">
      <w:pPr>
        <w:pStyle w:val="NoSpacing"/>
        <w:jc w:val="left"/>
        <w:rPr>
          <w:noProof/>
          <w:lang w:val="en-US"/>
        </w:rPr>
      </w:pPr>
    </w:p>
    <w:p w:rsidR="0022735D" w:rsidRPr="0012300A" w:rsidRDefault="0022735D" w:rsidP="00F8793B">
      <w:pPr>
        <w:pStyle w:val="NoSpacing"/>
        <w:jc w:val="left"/>
        <w:rPr>
          <w:lang w:val="en-US"/>
        </w:rPr>
      </w:pPr>
    </w:p>
    <w:tbl>
      <w:tblPr>
        <w:tblW w:w="0" w:type="auto"/>
        <w:tblBorders>
          <w:insideH w:val="single" w:sz="4" w:space="0" w:color="auto"/>
          <w:insideV w:val="single" w:sz="4" w:space="0" w:color="auto"/>
        </w:tblBorders>
        <w:tblLook w:val="00A0"/>
      </w:tblPr>
      <w:tblGrid>
        <w:gridCol w:w="11272"/>
      </w:tblGrid>
      <w:tr w:rsidR="0022735D" w:rsidRPr="0039563B" w:rsidTr="0039563B">
        <w:tc>
          <w:tcPr>
            <w:tcW w:w="11272" w:type="dxa"/>
          </w:tcPr>
          <w:p w:rsidR="0022735D" w:rsidRPr="0039563B" w:rsidRDefault="0022735D" w:rsidP="0039563B">
            <w:pPr>
              <w:pStyle w:val="NoSpacing"/>
              <w:jc w:val="center"/>
              <w:rPr>
                <w:b/>
                <w:sz w:val="120"/>
                <w:szCs w:val="120"/>
              </w:rPr>
            </w:pPr>
            <w:r w:rsidRPr="0039563B">
              <w:rPr>
                <w:b/>
                <w:sz w:val="120"/>
                <w:szCs w:val="120"/>
              </w:rPr>
              <w:t>Stratford-upon-Avon</w:t>
            </w:r>
          </w:p>
        </w:tc>
      </w:tr>
      <w:tr w:rsidR="0022735D" w:rsidRPr="0039563B" w:rsidTr="0039563B">
        <w:tc>
          <w:tcPr>
            <w:tcW w:w="11272" w:type="dxa"/>
          </w:tcPr>
          <w:p w:rsidR="0022735D" w:rsidRPr="0039563B" w:rsidRDefault="0022735D" w:rsidP="0039563B">
            <w:pPr>
              <w:pStyle w:val="NoSpacing"/>
              <w:jc w:val="center"/>
              <w:rPr>
                <w:b/>
                <w:sz w:val="120"/>
                <w:szCs w:val="120"/>
              </w:rPr>
            </w:pPr>
            <w:r w:rsidRPr="0039563B">
              <w:rPr>
                <w:b/>
                <w:sz w:val="120"/>
                <w:szCs w:val="120"/>
              </w:rPr>
              <w:t>school</w:t>
            </w:r>
          </w:p>
        </w:tc>
      </w:tr>
      <w:tr w:rsidR="0022735D" w:rsidRPr="0039563B" w:rsidTr="0039563B">
        <w:tc>
          <w:tcPr>
            <w:tcW w:w="11272" w:type="dxa"/>
          </w:tcPr>
          <w:p w:rsidR="0022735D" w:rsidRPr="0039563B" w:rsidRDefault="0022735D" w:rsidP="0039563B">
            <w:pPr>
              <w:pStyle w:val="NoSpacing"/>
              <w:jc w:val="center"/>
              <w:rPr>
                <w:b/>
                <w:sz w:val="120"/>
                <w:szCs w:val="120"/>
              </w:rPr>
            </w:pPr>
            <w:r w:rsidRPr="0039563B">
              <w:rPr>
                <w:b/>
                <w:sz w:val="120"/>
                <w:szCs w:val="120"/>
              </w:rPr>
              <w:t>a leather maker</w:t>
            </w:r>
          </w:p>
        </w:tc>
      </w:tr>
      <w:tr w:rsidR="0022735D" w:rsidRPr="0039563B" w:rsidTr="0039563B">
        <w:tc>
          <w:tcPr>
            <w:tcW w:w="11272" w:type="dxa"/>
          </w:tcPr>
          <w:p w:rsidR="0022735D" w:rsidRPr="0039563B" w:rsidRDefault="0022735D" w:rsidP="0039563B">
            <w:pPr>
              <w:pStyle w:val="NoSpacing"/>
              <w:jc w:val="center"/>
              <w:rPr>
                <w:b/>
                <w:sz w:val="120"/>
                <w:szCs w:val="120"/>
              </w:rPr>
            </w:pPr>
            <w:r w:rsidRPr="0039563B">
              <w:rPr>
                <w:b/>
                <w:sz w:val="120"/>
                <w:szCs w:val="120"/>
              </w:rPr>
              <w:t>married</w:t>
            </w:r>
          </w:p>
        </w:tc>
      </w:tr>
      <w:tr w:rsidR="0022735D" w:rsidRPr="0039563B" w:rsidTr="0039563B">
        <w:tc>
          <w:tcPr>
            <w:tcW w:w="11272" w:type="dxa"/>
          </w:tcPr>
          <w:p w:rsidR="0022735D" w:rsidRPr="0039563B" w:rsidRDefault="0022735D" w:rsidP="0039563B">
            <w:pPr>
              <w:pStyle w:val="NoSpacing"/>
              <w:jc w:val="center"/>
              <w:rPr>
                <w:b/>
                <w:sz w:val="120"/>
                <w:szCs w:val="120"/>
              </w:rPr>
            </w:pPr>
            <w:r w:rsidRPr="0039563B">
              <w:rPr>
                <w:b/>
                <w:sz w:val="120"/>
                <w:szCs w:val="120"/>
              </w:rPr>
              <w:t>died</w:t>
            </w:r>
          </w:p>
        </w:tc>
      </w:tr>
      <w:tr w:rsidR="0022735D" w:rsidRPr="0039563B" w:rsidTr="0039563B">
        <w:tc>
          <w:tcPr>
            <w:tcW w:w="11272" w:type="dxa"/>
          </w:tcPr>
          <w:p w:rsidR="0022735D" w:rsidRPr="0039563B" w:rsidRDefault="0022735D" w:rsidP="0039563B">
            <w:pPr>
              <w:pStyle w:val="NoSpacing"/>
              <w:jc w:val="center"/>
              <w:rPr>
                <w:b/>
                <w:sz w:val="120"/>
                <w:szCs w:val="120"/>
              </w:rPr>
            </w:pPr>
            <w:r w:rsidRPr="0039563B">
              <w:rPr>
                <w:b/>
                <w:sz w:val="120"/>
                <w:szCs w:val="120"/>
              </w:rPr>
              <w:t>36 plays</w:t>
            </w:r>
          </w:p>
        </w:tc>
      </w:tr>
      <w:tr w:rsidR="0022735D" w:rsidRPr="0039563B" w:rsidTr="0039563B">
        <w:tc>
          <w:tcPr>
            <w:tcW w:w="11272" w:type="dxa"/>
          </w:tcPr>
          <w:p w:rsidR="0022735D" w:rsidRPr="0039563B" w:rsidRDefault="0022735D" w:rsidP="0039563B">
            <w:pPr>
              <w:pStyle w:val="NoSpacing"/>
              <w:jc w:val="center"/>
              <w:rPr>
                <w:b/>
                <w:sz w:val="120"/>
                <w:szCs w:val="120"/>
              </w:rPr>
            </w:pPr>
            <w:r w:rsidRPr="0039563B">
              <w:rPr>
                <w:b/>
                <w:sz w:val="120"/>
                <w:szCs w:val="120"/>
              </w:rPr>
              <w:t>The Globe Theatre</w:t>
            </w:r>
          </w:p>
        </w:tc>
      </w:tr>
      <w:tr w:rsidR="0022735D" w:rsidRPr="0039563B" w:rsidTr="0039563B">
        <w:tc>
          <w:tcPr>
            <w:tcW w:w="11272" w:type="dxa"/>
          </w:tcPr>
          <w:p w:rsidR="0022735D" w:rsidRPr="0039563B" w:rsidRDefault="0022735D" w:rsidP="0039563B">
            <w:pPr>
              <w:pStyle w:val="NoSpacing"/>
              <w:jc w:val="center"/>
              <w:rPr>
                <w:b/>
                <w:sz w:val="120"/>
                <w:szCs w:val="120"/>
              </w:rPr>
            </w:pPr>
            <w:r w:rsidRPr="0039563B">
              <w:rPr>
                <w:b/>
                <w:sz w:val="120"/>
                <w:szCs w:val="120"/>
              </w:rPr>
              <w:t>even the female roles</w:t>
            </w:r>
          </w:p>
        </w:tc>
      </w:tr>
      <w:tr w:rsidR="0022735D" w:rsidRPr="0039563B" w:rsidTr="0039563B">
        <w:tc>
          <w:tcPr>
            <w:tcW w:w="11272" w:type="dxa"/>
          </w:tcPr>
          <w:p w:rsidR="0022735D" w:rsidRPr="0039563B" w:rsidRDefault="0022735D" w:rsidP="0039563B">
            <w:pPr>
              <w:pStyle w:val="NoSpacing"/>
              <w:jc w:val="center"/>
              <w:rPr>
                <w:b/>
                <w:sz w:val="120"/>
                <w:szCs w:val="120"/>
              </w:rPr>
            </w:pPr>
            <w:r w:rsidRPr="0039563B">
              <w:rPr>
                <w:b/>
                <w:sz w:val="120"/>
                <w:szCs w:val="120"/>
              </w:rPr>
              <w:t>comedies</w:t>
            </w:r>
          </w:p>
        </w:tc>
      </w:tr>
      <w:tr w:rsidR="0022735D" w:rsidRPr="0039563B" w:rsidTr="0039563B">
        <w:tc>
          <w:tcPr>
            <w:tcW w:w="11272" w:type="dxa"/>
          </w:tcPr>
          <w:p w:rsidR="0022735D" w:rsidRPr="0039563B" w:rsidRDefault="0022735D" w:rsidP="0039563B">
            <w:pPr>
              <w:pStyle w:val="NoSpacing"/>
              <w:jc w:val="center"/>
              <w:rPr>
                <w:b/>
                <w:sz w:val="120"/>
                <w:szCs w:val="120"/>
              </w:rPr>
            </w:pPr>
            <w:r w:rsidRPr="0039563B">
              <w:rPr>
                <w:b/>
                <w:sz w:val="120"/>
                <w:szCs w:val="120"/>
              </w:rPr>
              <w:t>tragedies</w:t>
            </w:r>
          </w:p>
        </w:tc>
      </w:tr>
    </w:tbl>
    <w:p w:rsidR="0022735D" w:rsidRPr="00A94A63" w:rsidRDefault="0022735D" w:rsidP="00F8793B">
      <w:pPr>
        <w:pStyle w:val="NoSpacing"/>
        <w:jc w:val="left"/>
        <w:rPr>
          <w:lang w:val="en-US"/>
        </w:rPr>
      </w:pPr>
    </w:p>
    <w:sectPr w:rsidR="0022735D" w:rsidRPr="00A94A63" w:rsidSect="006B306E">
      <w:type w:val="continuous"/>
      <w:pgSz w:w="11906" w:h="16838"/>
      <w:pgMar w:top="284" w:right="424" w:bottom="72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80000000" w:usb2="00000008" w:usb3="00000000" w:csb0="0001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1D55"/>
    <w:multiLevelType w:val="hybridMultilevel"/>
    <w:tmpl w:val="DDA0EB6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2B25785"/>
    <w:multiLevelType w:val="multilevel"/>
    <w:tmpl w:val="9CD6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16420"/>
    <w:multiLevelType w:val="hybridMultilevel"/>
    <w:tmpl w:val="F112C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6A42A6"/>
    <w:multiLevelType w:val="hybridMultilevel"/>
    <w:tmpl w:val="572482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6C043B"/>
    <w:multiLevelType w:val="multilevel"/>
    <w:tmpl w:val="E084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F141F2"/>
    <w:multiLevelType w:val="hybridMultilevel"/>
    <w:tmpl w:val="2D6000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E6B243F"/>
    <w:multiLevelType w:val="hybridMultilevel"/>
    <w:tmpl w:val="521A39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184"/>
    <w:rsid w:val="0001297E"/>
    <w:rsid w:val="000402CD"/>
    <w:rsid w:val="000976B7"/>
    <w:rsid w:val="00116E4A"/>
    <w:rsid w:val="00122706"/>
    <w:rsid w:val="0012300A"/>
    <w:rsid w:val="001328E4"/>
    <w:rsid w:val="0018000D"/>
    <w:rsid w:val="00182350"/>
    <w:rsid w:val="001941FA"/>
    <w:rsid w:val="00196551"/>
    <w:rsid w:val="001A440F"/>
    <w:rsid w:val="001D19D4"/>
    <w:rsid w:val="002152BC"/>
    <w:rsid w:val="0022735D"/>
    <w:rsid w:val="00266507"/>
    <w:rsid w:val="002879E0"/>
    <w:rsid w:val="002A60CE"/>
    <w:rsid w:val="002D0E9E"/>
    <w:rsid w:val="002D1AAE"/>
    <w:rsid w:val="002F165E"/>
    <w:rsid w:val="003025AF"/>
    <w:rsid w:val="00324423"/>
    <w:rsid w:val="00337B9A"/>
    <w:rsid w:val="00337BAE"/>
    <w:rsid w:val="00343DFF"/>
    <w:rsid w:val="00344A4C"/>
    <w:rsid w:val="00374AFD"/>
    <w:rsid w:val="00377ACE"/>
    <w:rsid w:val="00380E5F"/>
    <w:rsid w:val="0039563B"/>
    <w:rsid w:val="00415466"/>
    <w:rsid w:val="0044329A"/>
    <w:rsid w:val="00452457"/>
    <w:rsid w:val="004E6A5C"/>
    <w:rsid w:val="004F7E64"/>
    <w:rsid w:val="00515743"/>
    <w:rsid w:val="00517309"/>
    <w:rsid w:val="005622A1"/>
    <w:rsid w:val="005A609A"/>
    <w:rsid w:val="005A670F"/>
    <w:rsid w:val="0063088B"/>
    <w:rsid w:val="00650F20"/>
    <w:rsid w:val="00651075"/>
    <w:rsid w:val="0065197F"/>
    <w:rsid w:val="00653551"/>
    <w:rsid w:val="006B306E"/>
    <w:rsid w:val="006D03FA"/>
    <w:rsid w:val="00727078"/>
    <w:rsid w:val="0078275E"/>
    <w:rsid w:val="007901F7"/>
    <w:rsid w:val="008328B3"/>
    <w:rsid w:val="0088249F"/>
    <w:rsid w:val="00893449"/>
    <w:rsid w:val="008D17BB"/>
    <w:rsid w:val="008D200E"/>
    <w:rsid w:val="00910D24"/>
    <w:rsid w:val="00996027"/>
    <w:rsid w:val="009978FA"/>
    <w:rsid w:val="009D3817"/>
    <w:rsid w:val="009D745D"/>
    <w:rsid w:val="00A03537"/>
    <w:rsid w:val="00A166B8"/>
    <w:rsid w:val="00A34894"/>
    <w:rsid w:val="00A42184"/>
    <w:rsid w:val="00A57784"/>
    <w:rsid w:val="00A94A63"/>
    <w:rsid w:val="00AA0849"/>
    <w:rsid w:val="00AB3225"/>
    <w:rsid w:val="00AB6E5E"/>
    <w:rsid w:val="00B1694B"/>
    <w:rsid w:val="00B222E6"/>
    <w:rsid w:val="00B47A3E"/>
    <w:rsid w:val="00B71669"/>
    <w:rsid w:val="00C03EA0"/>
    <w:rsid w:val="00C53044"/>
    <w:rsid w:val="00C95485"/>
    <w:rsid w:val="00CA4B54"/>
    <w:rsid w:val="00CE71DD"/>
    <w:rsid w:val="00D27B60"/>
    <w:rsid w:val="00D36924"/>
    <w:rsid w:val="00D83EC1"/>
    <w:rsid w:val="00DC0EFC"/>
    <w:rsid w:val="00E413F5"/>
    <w:rsid w:val="00E52F07"/>
    <w:rsid w:val="00E654D7"/>
    <w:rsid w:val="00E6642B"/>
    <w:rsid w:val="00E900D3"/>
    <w:rsid w:val="00E95559"/>
    <w:rsid w:val="00EB2A79"/>
    <w:rsid w:val="00F340A9"/>
    <w:rsid w:val="00F351AE"/>
    <w:rsid w:val="00F820E4"/>
    <w:rsid w:val="00F8793B"/>
    <w:rsid w:val="00FA03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B60"/>
    <w:pPr>
      <w:spacing w:after="200" w:line="276" w:lineRule="auto"/>
    </w:pPr>
  </w:style>
  <w:style w:type="paragraph" w:styleId="Heading1">
    <w:name w:val="heading 1"/>
    <w:basedOn w:val="Normal"/>
    <w:next w:val="Normal"/>
    <w:link w:val="Heading1Char"/>
    <w:uiPriority w:val="99"/>
    <w:qFormat/>
    <w:rsid w:val="002879E0"/>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79E0"/>
    <w:rPr>
      <w:rFonts w:ascii="Cambria" w:hAnsi="Cambria" w:cs="Times New Roman"/>
      <w:b/>
      <w:bCs/>
      <w:color w:val="365F91"/>
      <w:sz w:val="28"/>
      <w:szCs w:val="28"/>
    </w:rPr>
  </w:style>
  <w:style w:type="paragraph" w:styleId="NoSpacing">
    <w:name w:val="No Spacing"/>
    <w:uiPriority w:val="99"/>
    <w:qFormat/>
    <w:rsid w:val="00A42184"/>
    <w:pPr>
      <w:jc w:val="both"/>
    </w:pPr>
    <w:rPr>
      <w:rFonts w:ascii="Times New Roman" w:hAnsi="Times New Roman"/>
      <w:sz w:val="28"/>
    </w:rPr>
  </w:style>
  <w:style w:type="paragraph" w:styleId="NormalWeb">
    <w:name w:val="Normal (Web)"/>
    <w:basedOn w:val="Normal"/>
    <w:uiPriority w:val="99"/>
    <w:rsid w:val="00374AFD"/>
    <w:pPr>
      <w:spacing w:before="100" w:beforeAutospacing="1" w:after="100" w:afterAutospacing="1" w:line="240" w:lineRule="auto"/>
    </w:pPr>
    <w:rPr>
      <w:rFonts w:ascii="Times New Roman" w:hAnsi="Times New Roman"/>
      <w:sz w:val="24"/>
      <w:szCs w:val="24"/>
    </w:rPr>
  </w:style>
  <w:style w:type="character" w:customStyle="1" w:styleId="c5c4">
    <w:name w:val="c5 c4"/>
    <w:basedOn w:val="DefaultParagraphFont"/>
    <w:uiPriority w:val="99"/>
    <w:rsid w:val="00374AFD"/>
    <w:rPr>
      <w:rFonts w:cs="Times New Roman"/>
    </w:rPr>
  </w:style>
  <w:style w:type="character" w:customStyle="1" w:styleId="c1">
    <w:name w:val="c1"/>
    <w:basedOn w:val="DefaultParagraphFont"/>
    <w:uiPriority w:val="99"/>
    <w:rsid w:val="00374AFD"/>
    <w:rPr>
      <w:rFonts w:cs="Times New Roman"/>
    </w:rPr>
  </w:style>
  <w:style w:type="paragraph" w:customStyle="1" w:styleId="c9">
    <w:name w:val="c9"/>
    <w:basedOn w:val="Normal"/>
    <w:uiPriority w:val="99"/>
    <w:rsid w:val="00374AF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515743"/>
    <w:rPr>
      <w:rFonts w:cs="Times New Roman"/>
    </w:rPr>
  </w:style>
  <w:style w:type="character" w:styleId="Strong">
    <w:name w:val="Strong"/>
    <w:basedOn w:val="DefaultParagraphFont"/>
    <w:uiPriority w:val="99"/>
    <w:qFormat/>
    <w:rsid w:val="002879E0"/>
    <w:rPr>
      <w:rFonts w:cs="Times New Roman"/>
      <w:b/>
      <w:bCs/>
    </w:rPr>
  </w:style>
  <w:style w:type="paragraph" w:styleId="Header">
    <w:name w:val="header"/>
    <w:basedOn w:val="Normal"/>
    <w:link w:val="HeaderChar"/>
    <w:uiPriority w:val="99"/>
    <w:rsid w:val="00B1694B"/>
    <w:pPr>
      <w:tabs>
        <w:tab w:val="center" w:pos="4677"/>
        <w:tab w:val="right" w:pos="9355"/>
      </w:tabs>
      <w:spacing w:after="0" w:line="240" w:lineRule="auto"/>
    </w:pPr>
    <w:rPr>
      <w:lang w:eastAsia="en-US"/>
    </w:rPr>
  </w:style>
  <w:style w:type="character" w:customStyle="1" w:styleId="HeaderChar">
    <w:name w:val="Header Char"/>
    <w:basedOn w:val="DefaultParagraphFont"/>
    <w:link w:val="Header"/>
    <w:uiPriority w:val="99"/>
    <w:locked/>
    <w:rsid w:val="00B1694B"/>
    <w:rPr>
      <w:rFonts w:eastAsia="Times New Roman" w:cs="Times New Roman"/>
      <w:lang w:eastAsia="en-US"/>
    </w:rPr>
  </w:style>
  <w:style w:type="character" w:styleId="Emphasis">
    <w:name w:val="Emphasis"/>
    <w:basedOn w:val="DefaultParagraphFont"/>
    <w:uiPriority w:val="99"/>
    <w:qFormat/>
    <w:rsid w:val="00E95559"/>
    <w:rPr>
      <w:rFonts w:cs="Times New Roman"/>
      <w:color w:val="787878"/>
    </w:rPr>
  </w:style>
  <w:style w:type="table" w:styleId="TableGrid">
    <w:name w:val="Table Grid"/>
    <w:basedOn w:val="TableNormal"/>
    <w:uiPriority w:val="99"/>
    <w:rsid w:val="00B716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17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73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0484114">
      <w:marLeft w:val="0"/>
      <w:marRight w:val="0"/>
      <w:marTop w:val="0"/>
      <w:marBottom w:val="0"/>
      <w:divBdr>
        <w:top w:val="none" w:sz="0" w:space="0" w:color="auto"/>
        <w:left w:val="none" w:sz="0" w:space="0" w:color="auto"/>
        <w:bottom w:val="none" w:sz="0" w:space="0" w:color="auto"/>
        <w:right w:val="none" w:sz="0" w:space="0" w:color="auto"/>
      </w:divBdr>
    </w:div>
    <w:div w:id="2120484117">
      <w:marLeft w:val="0"/>
      <w:marRight w:val="0"/>
      <w:marTop w:val="0"/>
      <w:marBottom w:val="0"/>
      <w:divBdr>
        <w:top w:val="none" w:sz="0" w:space="0" w:color="auto"/>
        <w:left w:val="none" w:sz="0" w:space="0" w:color="auto"/>
        <w:bottom w:val="none" w:sz="0" w:space="0" w:color="auto"/>
        <w:right w:val="none" w:sz="0" w:space="0" w:color="auto"/>
      </w:divBdr>
    </w:div>
    <w:div w:id="2120484118">
      <w:marLeft w:val="0"/>
      <w:marRight w:val="0"/>
      <w:marTop w:val="0"/>
      <w:marBottom w:val="0"/>
      <w:divBdr>
        <w:top w:val="none" w:sz="0" w:space="0" w:color="auto"/>
        <w:left w:val="none" w:sz="0" w:space="0" w:color="auto"/>
        <w:bottom w:val="none" w:sz="0" w:space="0" w:color="auto"/>
        <w:right w:val="none" w:sz="0" w:space="0" w:color="auto"/>
      </w:divBdr>
      <w:divsChild>
        <w:div w:id="2120484111">
          <w:marLeft w:val="0"/>
          <w:marRight w:val="0"/>
          <w:marTop w:val="0"/>
          <w:marBottom w:val="0"/>
          <w:divBdr>
            <w:top w:val="none" w:sz="0" w:space="0" w:color="auto"/>
            <w:left w:val="none" w:sz="0" w:space="0" w:color="auto"/>
            <w:bottom w:val="none" w:sz="0" w:space="0" w:color="auto"/>
            <w:right w:val="none" w:sz="0" w:space="0" w:color="auto"/>
          </w:divBdr>
        </w:div>
        <w:div w:id="2120484112">
          <w:marLeft w:val="0"/>
          <w:marRight w:val="0"/>
          <w:marTop w:val="0"/>
          <w:marBottom w:val="0"/>
          <w:divBdr>
            <w:top w:val="none" w:sz="0" w:space="0" w:color="auto"/>
            <w:left w:val="none" w:sz="0" w:space="0" w:color="auto"/>
            <w:bottom w:val="none" w:sz="0" w:space="0" w:color="auto"/>
            <w:right w:val="none" w:sz="0" w:space="0" w:color="auto"/>
          </w:divBdr>
        </w:div>
        <w:div w:id="2120484113">
          <w:marLeft w:val="0"/>
          <w:marRight w:val="0"/>
          <w:marTop w:val="0"/>
          <w:marBottom w:val="0"/>
          <w:divBdr>
            <w:top w:val="none" w:sz="0" w:space="0" w:color="auto"/>
            <w:left w:val="none" w:sz="0" w:space="0" w:color="auto"/>
            <w:bottom w:val="none" w:sz="0" w:space="0" w:color="auto"/>
            <w:right w:val="none" w:sz="0" w:space="0" w:color="auto"/>
          </w:divBdr>
        </w:div>
        <w:div w:id="2120484115">
          <w:marLeft w:val="0"/>
          <w:marRight w:val="0"/>
          <w:marTop w:val="0"/>
          <w:marBottom w:val="0"/>
          <w:divBdr>
            <w:top w:val="none" w:sz="0" w:space="0" w:color="auto"/>
            <w:left w:val="none" w:sz="0" w:space="0" w:color="auto"/>
            <w:bottom w:val="none" w:sz="0" w:space="0" w:color="auto"/>
            <w:right w:val="none" w:sz="0" w:space="0" w:color="auto"/>
          </w:divBdr>
        </w:div>
        <w:div w:id="2120484116">
          <w:marLeft w:val="0"/>
          <w:marRight w:val="0"/>
          <w:marTop w:val="0"/>
          <w:marBottom w:val="0"/>
          <w:divBdr>
            <w:top w:val="none" w:sz="0" w:space="0" w:color="auto"/>
            <w:left w:val="none" w:sz="0" w:space="0" w:color="auto"/>
            <w:bottom w:val="none" w:sz="0" w:space="0" w:color="auto"/>
            <w:right w:val="none" w:sz="0" w:space="0" w:color="auto"/>
          </w:divBdr>
        </w:div>
        <w:div w:id="2120484119">
          <w:marLeft w:val="0"/>
          <w:marRight w:val="0"/>
          <w:marTop w:val="0"/>
          <w:marBottom w:val="0"/>
          <w:divBdr>
            <w:top w:val="none" w:sz="0" w:space="0" w:color="auto"/>
            <w:left w:val="none" w:sz="0" w:space="0" w:color="auto"/>
            <w:bottom w:val="none" w:sz="0" w:space="0" w:color="auto"/>
            <w:right w:val="none" w:sz="0" w:space="0" w:color="auto"/>
          </w:divBdr>
        </w:div>
        <w:div w:id="2120484120">
          <w:marLeft w:val="0"/>
          <w:marRight w:val="0"/>
          <w:marTop w:val="0"/>
          <w:marBottom w:val="0"/>
          <w:divBdr>
            <w:top w:val="none" w:sz="0" w:space="0" w:color="auto"/>
            <w:left w:val="none" w:sz="0" w:space="0" w:color="auto"/>
            <w:bottom w:val="none" w:sz="0" w:space="0" w:color="auto"/>
            <w:right w:val="none" w:sz="0" w:space="0" w:color="auto"/>
          </w:divBdr>
        </w:div>
        <w:div w:id="2120484121">
          <w:marLeft w:val="0"/>
          <w:marRight w:val="0"/>
          <w:marTop w:val="0"/>
          <w:marBottom w:val="0"/>
          <w:divBdr>
            <w:top w:val="none" w:sz="0" w:space="0" w:color="auto"/>
            <w:left w:val="none" w:sz="0" w:space="0" w:color="auto"/>
            <w:bottom w:val="none" w:sz="0" w:space="0" w:color="auto"/>
            <w:right w:val="none" w:sz="0" w:space="0" w:color="auto"/>
          </w:divBdr>
        </w:div>
        <w:div w:id="2120484122">
          <w:marLeft w:val="0"/>
          <w:marRight w:val="0"/>
          <w:marTop w:val="0"/>
          <w:marBottom w:val="0"/>
          <w:divBdr>
            <w:top w:val="none" w:sz="0" w:space="0" w:color="auto"/>
            <w:left w:val="none" w:sz="0" w:space="0" w:color="auto"/>
            <w:bottom w:val="none" w:sz="0" w:space="0" w:color="auto"/>
            <w:right w:val="none" w:sz="0" w:space="0" w:color="auto"/>
          </w:divBdr>
        </w:div>
        <w:div w:id="2120484124">
          <w:marLeft w:val="0"/>
          <w:marRight w:val="0"/>
          <w:marTop w:val="0"/>
          <w:marBottom w:val="0"/>
          <w:divBdr>
            <w:top w:val="none" w:sz="0" w:space="0" w:color="auto"/>
            <w:left w:val="none" w:sz="0" w:space="0" w:color="auto"/>
            <w:bottom w:val="none" w:sz="0" w:space="0" w:color="auto"/>
            <w:right w:val="none" w:sz="0" w:space="0" w:color="auto"/>
          </w:divBdr>
        </w:div>
        <w:div w:id="2120484125">
          <w:marLeft w:val="0"/>
          <w:marRight w:val="0"/>
          <w:marTop w:val="0"/>
          <w:marBottom w:val="0"/>
          <w:divBdr>
            <w:top w:val="none" w:sz="0" w:space="0" w:color="auto"/>
            <w:left w:val="none" w:sz="0" w:space="0" w:color="auto"/>
            <w:bottom w:val="none" w:sz="0" w:space="0" w:color="auto"/>
            <w:right w:val="none" w:sz="0" w:space="0" w:color="auto"/>
          </w:divBdr>
        </w:div>
        <w:div w:id="2120484126">
          <w:marLeft w:val="0"/>
          <w:marRight w:val="0"/>
          <w:marTop w:val="0"/>
          <w:marBottom w:val="0"/>
          <w:divBdr>
            <w:top w:val="none" w:sz="0" w:space="0" w:color="auto"/>
            <w:left w:val="none" w:sz="0" w:space="0" w:color="auto"/>
            <w:bottom w:val="none" w:sz="0" w:space="0" w:color="auto"/>
            <w:right w:val="none" w:sz="0" w:space="0" w:color="auto"/>
          </w:divBdr>
        </w:div>
        <w:div w:id="2120484127">
          <w:marLeft w:val="0"/>
          <w:marRight w:val="0"/>
          <w:marTop w:val="0"/>
          <w:marBottom w:val="0"/>
          <w:divBdr>
            <w:top w:val="none" w:sz="0" w:space="0" w:color="auto"/>
            <w:left w:val="none" w:sz="0" w:space="0" w:color="auto"/>
            <w:bottom w:val="none" w:sz="0" w:space="0" w:color="auto"/>
            <w:right w:val="none" w:sz="0" w:space="0" w:color="auto"/>
          </w:divBdr>
        </w:div>
        <w:div w:id="2120484128">
          <w:marLeft w:val="0"/>
          <w:marRight w:val="0"/>
          <w:marTop w:val="0"/>
          <w:marBottom w:val="0"/>
          <w:divBdr>
            <w:top w:val="none" w:sz="0" w:space="0" w:color="auto"/>
            <w:left w:val="none" w:sz="0" w:space="0" w:color="auto"/>
            <w:bottom w:val="none" w:sz="0" w:space="0" w:color="auto"/>
            <w:right w:val="none" w:sz="0" w:space="0" w:color="auto"/>
          </w:divBdr>
        </w:div>
      </w:divsChild>
    </w:div>
    <w:div w:id="2120484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TotalTime>
  <Pages>5</Pages>
  <Words>1559</Words>
  <Characters>8887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Алексей</cp:lastModifiedBy>
  <cp:revision>21</cp:revision>
  <cp:lastPrinted>2017-02-02T19:47:00Z</cp:lastPrinted>
  <dcterms:created xsi:type="dcterms:W3CDTF">2017-02-02T17:09:00Z</dcterms:created>
  <dcterms:modified xsi:type="dcterms:W3CDTF">2017-05-29T16:01:00Z</dcterms:modified>
</cp:coreProperties>
</file>